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5DB" w:rsidRDefault="00C90522" w:rsidP="00DA4B64">
      <w:pPr>
        <w:pStyle w:val="Undertitel"/>
      </w:pPr>
      <w:r>
        <w:rPr>
          <w:noProof/>
        </w:rPr>
        <w:drawing>
          <wp:anchor distT="0" distB="0" distL="114300" distR="114300" simplePos="0" relativeHeight="251664384" behindDoc="0" locked="0" layoutInCell="1" allowOverlap="1">
            <wp:simplePos x="0" y="0"/>
            <wp:positionH relativeFrom="column">
              <wp:posOffset>3970020</wp:posOffset>
            </wp:positionH>
            <wp:positionV relativeFrom="page">
              <wp:posOffset>660400</wp:posOffset>
            </wp:positionV>
            <wp:extent cx="1990725" cy="1181100"/>
            <wp:effectExtent l="0" t="0" r="9525" b="0"/>
            <wp:wrapSquare wrapText="bothSides"/>
            <wp:docPr id="5" name="Billede 3"/>
            <wp:cNvGraphicFramePr/>
            <a:graphic xmlns:a="http://schemas.openxmlformats.org/drawingml/2006/main">
              <a:graphicData uri="http://schemas.openxmlformats.org/drawingml/2006/picture">
                <pic:pic xmlns:pic="http://schemas.openxmlformats.org/drawingml/2006/picture">
                  <pic:nvPicPr>
                    <pic:cNvPr id="6" name="Billede 3" descr="Powerpoint_master_logo_b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725" cy="1181100"/>
                    </a:xfrm>
                    <a:prstGeom prst="rect">
                      <a:avLst/>
                    </a:prstGeom>
                  </pic:spPr>
                </pic:pic>
              </a:graphicData>
            </a:graphic>
            <wp14:sizeRelH relativeFrom="margin">
              <wp14:pctWidth>0</wp14:pctWidth>
            </wp14:sizeRelH>
            <wp14:sizeRelV relativeFrom="margin">
              <wp14:pctHeight>0</wp14:pctHeight>
            </wp14:sizeRelV>
          </wp:anchor>
        </w:drawing>
      </w:r>
      <w:r w:rsidR="009003C7">
        <w:pict>
          <v:rect id="_x0000_i1025" style="width:0;height:1.5pt" o:hralign="center" o:hrstd="t" o:hr="t" fillcolor="#a0a0a0" stroked="f"/>
        </w:pict>
      </w:r>
    </w:p>
    <w:p w:rsidR="00643BEF" w:rsidRPr="005A0F6B" w:rsidRDefault="005A7897" w:rsidP="00C93375">
      <w:pPr>
        <w:tabs>
          <w:tab w:val="left" w:pos="3760"/>
        </w:tabs>
      </w:pPr>
      <w:r w:rsidRPr="00DA4B64">
        <w:rPr>
          <w:noProof/>
          <w:color w:val="008080"/>
        </w:rPr>
        <mc:AlternateContent>
          <mc:Choice Requires="wps">
            <w:drawing>
              <wp:anchor distT="0" distB="0" distL="114300" distR="114300" simplePos="0" relativeHeight="251663360" behindDoc="0" locked="0" layoutInCell="0" allowOverlap="1" wp14:anchorId="7E88C09D" wp14:editId="5F523780">
                <wp:simplePos x="0" y="0"/>
                <wp:positionH relativeFrom="margin">
                  <wp:posOffset>76835</wp:posOffset>
                </wp:positionH>
                <wp:positionV relativeFrom="margin">
                  <wp:posOffset>7691951</wp:posOffset>
                </wp:positionV>
                <wp:extent cx="5943600" cy="1193800"/>
                <wp:effectExtent l="0" t="0" r="0" b="0"/>
                <wp:wrapNone/>
                <wp:docPr id="16"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Pr="0047083D" w:rsidRDefault="009003C7">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385D24" w:rsidRPr="00AC0128">
                                  <w:rPr>
                                    <w:b/>
                                    <w:bCs/>
                                    <w:caps/>
                                  </w:rPr>
                                  <w:t>LOKAL UNDERVISNINGSPLAN FOR UDD</w:t>
                                </w:r>
                                <w:r w:rsidR="001F42CB">
                                  <w:rPr>
                                    <w:b/>
                                    <w:bCs/>
                                    <w:caps/>
                                  </w:rPr>
                                  <w:t>ANNELSEN TIL maskin</w:t>
                                </w:r>
                                <w:r w:rsidR="00666B01">
                                  <w:rPr>
                                    <w:b/>
                                    <w:bCs/>
                                    <w:caps/>
                                  </w:rPr>
                                  <w:t>snedker - VER.10</w:t>
                                </w:r>
                              </w:sdtContent>
                            </w:sdt>
                          </w:p>
                          <w:p w:rsidR="00643BEF" w:rsidRPr="0047083D" w:rsidRDefault="00643BEF">
                            <w:pPr>
                              <w:pStyle w:val="Ingenafstand"/>
                              <w:spacing w:line="276" w:lineRule="auto"/>
                              <w:suppressOverlap/>
                              <w:jc w:val="center"/>
                              <w:rPr>
                                <w:b/>
                                <w:bCs/>
                                <w:caps/>
                              </w:rPr>
                            </w:pPr>
                          </w:p>
                          <w:p w:rsidR="00643BEF" w:rsidRDefault="009003C7">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6B0F71">
                                  <w:t>1. juni 2019</w:t>
                                </w:r>
                              </w:sdtContent>
                            </w:sdt>
                          </w:p>
                          <w:p w:rsidR="00643BEF" w:rsidRDefault="00063FC7">
                            <w:pPr>
                              <w:pStyle w:val="Ingenafstand"/>
                              <w:spacing w:line="276" w:lineRule="auto"/>
                              <w:jc w:val="center"/>
                            </w:pPr>
                            <w:r>
                              <w:t>Sen</w:t>
                            </w:r>
                            <w:r w:rsidR="002F532B">
                              <w:t xml:space="preserve">est revideret </w:t>
                            </w:r>
                            <w:r w:rsidR="0024432E">
                              <w:t>den: 01</w:t>
                            </w:r>
                            <w:r w:rsidR="000516DC">
                              <w:t>.12</w:t>
                            </w:r>
                            <w:r w:rsidR="001D31C1">
                              <w:t>.2019 af Lærerteamet og Eps</w:t>
                            </w: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w14:anchorId="7E88C09D" id="Rektangel 618" o:spid="_x0000_s1026" style="position:absolute;margin-left:6.05pt;margin-top:605.65pt;width:468pt;height:94pt;z-index:251663360;visibility:visible;mso-wrap-style:square;mso-width-percent:1000;mso-height-percent:1000;mso-wrap-distance-left:9pt;mso-wrap-distance-top:0;mso-wrap-distance-right:9pt;mso-wrap-distance-bottom:0;mso-position-horizontal:absolute;mso-position-horizontal-relative:margin;mso-position-vertical:absolute;mso-position-vertical-relative:margin;mso-width-percent:1000;mso-height-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" o:allowincell="f" filled="f" stroked="f" strokeweight=".25pt">
                <v:textbox style="mso-fit-shape-to-text:t" inset=",18pt,,18pt">
                  <w:txbxContent>
                    <w:p w:rsidR="00643BEF" w:rsidRPr="0047083D" w:rsidRDefault="009003C7">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385D24" w:rsidRPr="00AC0128">
                            <w:rPr>
                              <w:b/>
                              <w:bCs/>
                              <w:caps/>
                            </w:rPr>
                            <w:t>LOKAL UNDERVISNINGSPLAN FOR UDD</w:t>
                          </w:r>
                          <w:r w:rsidR="001F42CB">
                            <w:rPr>
                              <w:b/>
                              <w:bCs/>
                              <w:caps/>
                            </w:rPr>
                            <w:t>ANNELSEN TIL maskin</w:t>
                          </w:r>
                          <w:r w:rsidR="00666B01">
                            <w:rPr>
                              <w:b/>
                              <w:bCs/>
                              <w:caps/>
                            </w:rPr>
                            <w:t>snedker - VER.10</w:t>
                          </w:r>
                        </w:sdtContent>
                      </w:sdt>
                    </w:p>
                    <w:p w:rsidR="00643BEF" w:rsidRPr="0047083D" w:rsidRDefault="00643BEF">
                      <w:pPr>
                        <w:pStyle w:val="Ingenafstand"/>
                        <w:spacing w:line="276" w:lineRule="auto"/>
                        <w:suppressOverlap/>
                        <w:jc w:val="center"/>
                        <w:rPr>
                          <w:b/>
                          <w:bCs/>
                          <w:caps/>
                        </w:rPr>
                      </w:pPr>
                    </w:p>
                    <w:p w:rsidR="00643BEF" w:rsidRDefault="009003C7">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6B0F71">
                            <w:t>1. juni 2019</w:t>
                          </w:r>
                        </w:sdtContent>
                      </w:sdt>
                    </w:p>
                    <w:p w:rsidR="00643BEF" w:rsidRDefault="00063FC7">
                      <w:pPr>
                        <w:pStyle w:val="Ingenafstand"/>
                        <w:spacing w:line="276" w:lineRule="auto"/>
                        <w:jc w:val="center"/>
                      </w:pPr>
                      <w:r>
                        <w:t>Sen</w:t>
                      </w:r>
                      <w:r w:rsidR="002F532B">
                        <w:t xml:space="preserve">est revideret </w:t>
                      </w:r>
                      <w:r w:rsidR="0024432E">
                        <w:t>den: 01</w:t>
                      </w:r>
                      <w:r w:rsidR="000516DC">
                        <w:t>.12</w:t>
                      </w:r>
                      <w:r w:rsidR="001D31C1">
                        <w:t>.2019 af Lærerteamet og Eps</w:t>
                      </w:r>
                    </w:p>
                  </w:txbxContent>
                </v:textbox>
                <w10:wrap anchorx="margin" anchory="margin"/>
              </v:rect>
            </w:pict>
          </mc:Fallback>
        </mc:AlternateContent>
      </w:r>
      <w:r w:rsidR="00F72496">
        <w:rPr>
          <w:noProof/>
        </w:rPr>
        <mc:AlternateContent>
          <mc:Choice Requires="wps">
            <w:drawing>
              <wp:anchor distT="0" distB="0" distL="114300" distR="114300" simplePos="0" relativeHeight="251662336" behindDoc="0" locked="0" layoutInCell="0" allowOverlap="1" wp14:anchorId="451397E6" wp14:editId="1BB7244E">
                <wp:simplePos x="0" y="0"/>
                <wp:positionH relativeFrom="margin">
                  <wp:align>center</wp:align>
                </wp:positionH>
                <wp:positionV relativeFrom="page">
                  <wp:posOffset>2591917</wp:posOffset>
                </wp:positionV>
                <wp:extent cx="6943725" cy="7741920"/>
                <wp:effectExtent l="0" t="0" r="0" b="0"/>
                <wp:wrapNone/>
                <wp:docPr id="15" name="Rektangel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7741920"/>
                        </a:xfrm>
                        <a:prstGeom prst="rect">
                          <a:avLst/>
                        </a:prstGeom>
                        <a:noFill/>
                        <a:extLst>
                          <a:ext uri="{53640926-AAD7-44D8-BBD7-CCE9431645EC}">
                            <a14:shadowObscured xmlns:a14="http://schemas.microsoft.com/office/drawing/2010/main" val="1"/>
                          </a:ext>
                        </a:extLst>
                      </wps:spPr>
                      <wps:txbx>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9003C7"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666B01">
                                        <w:rPr>
                                          <w:rFonts w:asciiTheme="majorHAnsi" w:eastAsiaTheme="majorEastAsia" w:hAnsiTheme="majorHAnsi" w:cstheme="majorBidi"/>
                                          <w:color w:val="FFFFFF" w:themeColor="background1"/>
                                          <w:sz w:val="72"/>
                                          <w:szCs w:val="72"/>
                                        </w:rPr>
                                        <w:t>2.HF - Maskinsnedker</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9003C7" w:rsidP="00B81F0D">
                                  <w:pPr>
                                    <w:pStyle w:val="Ingenafstand"/>
                                    <w:suppressOverlap/>
                                    <w:jc w:val="center"/>
                                    <w:rPr>
                                      <w:rFonts w:asciiTheme="majorHAnsi" w:eastAsiaTheme="majorEastAsia" w:hAnsiTheme="majorHAnsi" w:cstheme="majorBidi"/>
                                      <w:i/>
                                      <w:iCs/>
                                      <w:sz w:val="36"/>
                                      <w:szCs w:val="36"/>
                                    </w:rPr>
                                  </w:pPr>
                                  <w:sdt>
                                    <w:sdtPr>
                                      <w:rPr>
                                        <w:color w:val="auto"/>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24432E">
                                        <w:rPr>
                                          <w:color w:val="auto"/>
                                          <w:sz w:val="36"/>
                                          <w:szCs w:val="36"/>
                                        </w:rPr>
                                        <w:t xml:space="preserve">Undervisningens indhold </w:t>
                                      </w:r>
                                      <w:r w:rsidR="00A03B4B">
                                        <w:rPr>
                                          <w:color w:val="auto"/>
                                          <w:sz w:val="36"/>
                                          <w:szCs w:val="36"/>
                                        </w:rPr>
                                        <w:t xml:space="preserve">- </w:t>
                                      </w:r>
                                      <w:r w:rsidR="001D31C1">
                                        <w:rPr>
                                          <w:color w:val="auto"/>
                                          <w:sz w:val="36"/>
                                          <w:szCs w:val="36"/>
                                        </w:rPr>
                                        <w:t>SDE-Vejle - Varighed 5</w:t>
                                      </w:r>
                                      <w:r w:rsidR="00385D24" w:rsidRPr="00385D24">
                                        <w:rPr>
                                          <w:color w:val="auto"/>
                                          <w:sz w:val="36"/>
                                          <w:szCs w:val="36"/>
                                        </w:rPr>
                                        <w:t xml:space="preserve"> uger</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bookmarkStart w:id="0" w:name="_GoBack"/>
                            <w:bookmarkEnd w:id="0"/>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51397E6" id="Rektangel 619" o:spid="_x0000_s1027" style="position:absolute;margin-left:0;margin-top:204.1pt;width:546.75pt;height:609.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" o:allowincell="f" filled="f" stroked="f">
                <v:textbox inset="0,0,0,0">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9003C7"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666B01">
                                  <w:rPr>
                                    <w:rFonts w:asciiTheme="majorHAnsi" w:eastAsiaTheme="majorEastAsia" w:hAnsiTheme="majorHAnsi" w:cstheme="majorBidi"/>
                                    <w:color w:val="FFFFFF" w:themeColor="background1"/>
                                    <w:sz w:val="72"/>
                                    <w:szCs w:val="72"/>
                                  </w:rPr>
                                  <w:t>2.HF - Maskinsnedker</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9003C7" w:rsidP="00B81F0D">
                            <w:pPr>
                              <w:pStyle w:val="Ingenafstand"/>
                              <w:suppressOverlap/>
                              <w:jc w:val="center"/>
                              <w:rPr>
                                <w:rFonts w:asciiTheme="majorHAnsi" w:eastAsiaTheme="majorEastAsia" w:hAnsiTheme="majorHAnsi" w:cstheme="majorBidi"/>
                                <w:i/>
                                <w:iCs/>
                                <w:sz w:val="36"/>
                                <w:szCs w:val="36"/>
                              </w:rPr>
                            </w:pPr>
                            <w:sdt>
                              <w:sdtPr>
                                <w:rPr>
                                  <w:color w:val="auto"/>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24432E">
                                  <w:rPr>
                                    <w:color w:val="auto"/>
                                    <w:sz w:val="36"/>
                                    <w:szCs w:val="36"/>
                                  </w:rPr>
                                  <w:t xml:space="preserve">Undervisningens indhold </w:t>
                                </w:r>
                                <w:r w:rsidR="00A03B4B">
                                  <w:rPr>
                                    <w:color w:val="auto"/>
                                    <w:sz w:val="36"/>
                                    <w:szCs w:val="36"/>
                                  </w:rPr>
                                  <w:t xml:space="preserve">- </w:t>
                                </w:r>
                                <w:r w:rsidR="001D31C1">
                                  <w:rPr>
                                    <w:color w:val="auto"/>
                                    <w:sz w:val="36"/>
                                    <w:szCs w:val="36"/>
                                  </w:rPr>
                                  <w:t>SDE-Vejle - Varighed 5</w:t>
                                </w:r>
                                <w:r w:rsidR="00385D24" w:rsidRPr="00385D24">
                                  <w:rPr>
                                    <w:color w:val="auto"/>
                                    <w:sz w:val="36"/>
                                    <w:szCs w:val="36"/>
                                  </w:rPr>
                                  <w:t xml:space="preserve"> uger</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bookmarkStart w:id="1" w:name="_GoBack"/>
                      <w:bookmarkEnd w:id="1"/>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v:textbox>
                <w10:wrap anchorx="margin" anchory="page"/>
              </v:rect>
            </w:pict>
          </mc:Fallback>
        </mc:AlternateContent>
      </w:r>
      <w:r w:rsidR="00291C78" w:rsidRPr="00DA4B64">
        <w:rPr>
          <w:color w:val="008080"/>
        </w:rPr>
        <w:t xml:space="preserve"> </w:t>
      </w:r>
      <w:sdt>
        <w:sdtPr>
          <w:rPr>
            <w:color w:val="008080"/>
          </w:rPr>
          <w:id w:val="-831605760"/>
          <w:docPartObj>
            <w:docPartGallery w:val="Cover Pages"/>
            <w:docPartUnique/>
          </w:docPartObj>
        </w:sdtPr>
        <w:sdtEndPr>
          <w:rPr>
            <w:color w:val="000000" w:themeColor="text1"/>
          </w:rPr>
        </w:sdtEndPr>
        <w:sdtContent>
          <w:r w:rsidR="006F656A" w:rsidRPr="00DA4B64">
            <w:rPr>
              <w:noProof/>
              <w:color w:val="008080"/>
            </w:rPr>
            <mc:AlternateContent>
              <mc:Choice Requires="wps">
                <w:drawing>
                  <wp:anchor distT="0" distB="0" distL="114300" distR="114300" simplePos="0" relativeHeight="251654142" behindDoc="0" locked="0" layoutInCell="0" allowOverlap="1" wp14:anchorId="12C83868" wp14:editId="2628992B">
                    <wp:simplePos x="0" y="0"/>
                    <wp:positionH relativeFrom="page">
                      <wp:align>center</wp:align>
                    </wp:positionH>
                    <wp:positionV relativeFrom="page">
                      <wp:align>center</wp:align>
                    </wp:positionV>
                    <wp:extent cx="7129145" cy="9435465"/>
                    <wp:effectExtent l="0" t="0" r="16510" b="26035"/>
                    <wp:wrapNone/>
                    <wp:docPr id="14" name="Autofigur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solidFill>
                              <a:srgbClr val="FEFEFE"/>
                            </a:solidFill>
                            <a:ln w="9525">
                              <a:solidFill>
                                <a:srgbClr val="000000"/>
                              </a:solidFill>
                              <a:round/>
                              <a:headEnd/>
                              <a:tailEnd/>
                            </a:ln>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51D84D15" id="Autofigur 622" o:spid="_x0000_s1026" style="position:absolute;margin-left:0;margin-top:0;width:561.35pt;height:742.95pt;z-index:25165414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" o:allowincell="f" fillcolor="#fefefe">
                    <w10:wrap anchorx="page" anchory="page"/>
                  </v:roundrect>
                </w:pict>
              </mc:Fallback>
            </mc:AlternateContent>
          </w:r>
          <w:r w:rsidR="006F656A" w:rsidRPr="00DA4B64">
            <w:rPr>
              <w:color w:val="008080"/>
            </w:rPr>
            <w:br w:type="page"/>
          </w:r>
        </w:sdtContent>
      </w:sdt>
      <w:r w:rsidR="00C93375" w:rsidRPr="005A0F6B">
        <w:tab/>
      </w:r>
    </w:p>
    <w:p w:rsidR="00134659" w:rsidRDefault="00134659" w:rsidP="00893F04">
      <w:pPr>
        <w:pStyle w:val="Opstilling-punkttegn2"/>
        <w:numPr>
          <w:ilvl w:val="0"/>
          <w:numId w:val="0"/>
        </w:numPr>
        <w:ind w:left="720"/>
      </w:pPr>
    </w:p>
    <w:p w:rsidR="00134659" w:rsidRPr="007B15D0" w:rsidRDefault="009003C7" w:rsidP="00F72496">
      <w:pPr>
        <w:pStyle w:val="Titel"/>
        <w:pBdr>
          <w:bottom w:val="none" w:sz="0" w:space="0" w:color="auto"/>
          <w:between w:val="single" w:sz="4" w:space="1" w:color="auto"/>
        </w:pBdr>
      </w:pPr>
      <w:sdt>
        <w:sdtPr>
          <w:rPr>
            <w:color w:val="00788A"/>
          </w:rPr>
          <w:alias w:val="Titel"/>
          <w:tag w:val="Titel"/>
          <w:id w:val="11808329"/>
          <w:placeholder>
            <w:docPart w:val="55092DB1852944D698D2BEE4FAE448FE"/>
          </w:placeholder>
          <w:dataBinding w:prefixMappings="xmlns:ns0='http://schemas.openxmlformats.org/package/2006/metadata/core-properties' xmlns:ns1='http://purl.org/dc/elements/1.1/'" w:xpath="/ns0:coreProperties[1]/ns1:title[1]" w:storeItemID="{6C3C8BC8-F283-45AE-878A-BAB7291924A1}"/>
          <w:text/>
        </w:sdtPr>
        <w:sdtEndPr/>
        <w:sdtContent>
          <w:r w:rsidR="00666B01">
            <w:rPr>
              <w:color w:val="00788A"/>
            </w:rPr>
            <w:t>2.HF - Maskinsnedker</w:t>
          </w:r>
        </w:sdtContent>
      </w:sdt>
    </w:p>
    <w:p w:rsidR="00134659" w:rsidRPr="002E2FC9" w:rsidRDefault="009003C7" w:rsidP="00F72496">
      <w:pPr>
        <w:pStyle w:val="Undertitel"/>
        <w:pBdr>
          <w:between w:val="single" w:sz="4" w:space="1" w:color="auto"/>
        </w:pBdr>
        <w:rPr>
          <w:rFonts w:asciiTheme="minorHAnsi" w:hAnsiTheme="minorHAnsi" w:cs="Times New Roman"/>
          <w:b/>
          <w:color w:val="000000" w:themeColor="text1"/>
          <w:sz w:val="22"/>
          <w:szCs w:val="20"/>
        </w:rPr>
      </w:pPr>
      <w:sdt>
        <w:sdtPr>
          <w:rPr>
            <w:rFonts w:asciiTheme="minorHAnsi" w:hAnsiTheme="minorHAnsi" w:cs="Times New Roman"/>
            <w:b/>
            <w:color w:val="000000" w:themeColor="text1"/>
            <w:sz w:val="22"/>
            <w:szCs w:val="20"/>
          </w:rPr>
          <w:alias w:val="Undertitel"/>
          <w:tag w:val="Undertitel"/>
          <w:id w:val="11808339"/>
          <w:placeholder>
            <w:docPart w:val="1B1E4C043B52473A9E0EDE766B9A864B"/>
          </w:placeholder>
          <w:dataBinding w:prefixMappings="xmlns:ns0='http://schemas.openxmlformats.org/package/2006/metadata/core-properties' xmlns:ns1='http://purl.org/dc/elements/1.1/'" w:xpath="/ns0:coreProperties[1]/ns1:subject[1]" w:storeItemID="{6C3C8BC8-F283-45AE-878A-BAB7291924A1}"/>
          <w:text/>
        </w:sdtPr>
        <w:sdtEndPr/>
        <w:sdtContent>
          <w:r w:rsidR="0024432E">
            <w:rPr>
              <w:rFonts w:asciiTheme="minorHAnsi" w:hAnsiTheme="minorHAnsi" w:cs="Times New Roman"/>
              <w:b/>
              <w:color w:val="000000" w:themeColor="text1"/>
              <w:sz w:val="22"/>
              <w:szCs w:val="20"/>
            </w:rPr>
            <w:t>Undervisningens indhold - SDE-Vejle - Varighed 5 uger</w:t>
          </w:r>
        </w:sdtContent>
      </w:sdt>
    </w:p>
    <w:p w:rsidR="00113342" w:rsidRPr="009F2782" w:rsidRDefault="00113342" w:rsidP="00113342">
      <w:pPr>
        <w:pStyle w:val="Overskrift1"/>
      </w:pPr>
      <w:bookmarkStart w:id="2" w:name="_Toc478386540"/>
      <w:r w:rsidRPr="009F2782">
        <w:t xml:space="preserve">1. </w:t>
      </w:r>
      <w:r w:rsidR="00BF5544">
        <w:t>Intro</w:t>
      </w:r>
    </w:p>
    <w:p w:rsidR="00945BAA" w:rsidRDefault="00945BAA" w:rsidP="00113342">
      <w:pPr>
        <w:rPr>
          <w:rStyle w:val="Fremhv"/>
        </w:rPr>
      </w:pPr>
    </w:p>
    <w:p w:rsidR="00273249" w:rsidRDefault="00C03813" w:rsidP="00113342">
      <w:pPr>
        <w:rPr>
          <w:rStyle w:val="Fremhv"/>
          <w:b w:val="0"/>
        </w:rPr>
      </w:pPr>
      <w:r>
        <w:rPr>
          <w:rStyle w:val="Fremhv"/>
          <w:b w:val="0"/>
        </w:rPr>
        <w:t>På 2</w:t>
      </w:r>
      <w:r w:rsidR="00945BAA">
        <w:rPr>
          <w:rStyle w:val="Fremhv"/>
          <w:b w:val="0"/>
        </w:rPr>
        <w:t xml:space="preserve">.HF </w:t>
      </w:r>
      <w:r w:rsidR="00273249">
        <w:rPr>
          <w:rStyle w:val="Fremhv"/>
          <w:b w:val="0"/>
        </w:rPr>
        <w:t>sker der en lille ændring, i forhold til 1.HF.</w:t>
      </w:r>
    </w:p>
    <w:p w:rsidR="00273249" w:rsidRDefault="00273249" w:rsidP="00113342">
      <w:pPr>
        <w:rPr>
          <w:rStyle w:val="Fremhv"/>
          <w:b w:val="0"/>
        </w:rPr>
      </w:pPr>
      <w:r>
        <w:rPr>
          <w:rStyle w:val="Fremhv"/>
          <w:b w:val="0"/>
        </w:rPr>
        <w:t>En del af undervisningen vil fortsat være fælles for alle 3 snedker-uddannelser men der vil nu være forskel på de projekter, som de enkelte uddannelser (specialer) arbejder med.</w:t>
      </w:r>
    </w:p>
    <w:p w:rsidR="00945BAA" w:rsidRPr="00273249" w:rsidRDefault="00273249" w:rsidP="00113342">
      <w:pPr>
        <w:rPr>
          <w:color w:val="auto"/>
          <w:spacing w:val="2"/>
        </w:rPr>
      </w:pPr>
      <w:r>
        <w:rPr>
          <w:rStyle w:val="Fremhv"/>
          <w:b w:val="0"/>
        </w:rPr>
        <w:t xml:space="preserve">Princippet er dog det samme: Uanset hvilken uddannelse du har valgt, skal du </w:t>
      </w:r>
      <w:r w:rsidR="00945BAA" w:rsidRPr="00945BAA">
        <w:t>arbejde me</w:t>
      </w:r>
      <w:r>
        <w:t>d et case-oplæg, som udgør rammen for dit skoleforløb.</w:t>
      </w:r>
    </w:p>
    <w:p w:rsidR="00113342" w:rsidRDefault="00945BAA" w:rsidP="00113342">
      <w:pPr>
        <w:rPr>
          <w:color w:val="auto"/>
        </w:rPr>
      </w:pPr>
      <w:r w:rsidRPr="007D558A">
        <w:rPr>
          <w:color w:val="auto"/>
        </w:rPr>
        <w:t>I løbet af de 5 uger, vil du skulle tilegne dig en masse ny viden og håndværksmæssig kunnen</w:t>
      </w:r>
      <w:r w:rsidR="002D435D" w:rsidRPr="007D558A">
        <w:rPr>
          <w:color w:val="auto"/>
        </w:rPr>
        <w:t>,</w:t>
      </w:r>
      <w:r w:rsidR="007D558A" w:rsidRPr="007D558A">
        <w:rPr>
          <w:color w:val="auto"/>
        </w:rPr>
        <w:t xml:space="preserve"> indenfor snedkerfaget</w:t>
      </w:r>
      <w:r w:rsidR="00584D76">
        <w:rPr>
          <w:color w:val="auto"/>
        </w:rPr>
        <w:t xml:space="preserve"> og maskin</w:t>
      </w:r>
      <w:r w:rsidR="008B7C30">
        <w:rPr>
          <w:color w:val="auto"/>
        </w:rPr>
        <w:t>snedkeruddannelsen:</w:t>
      </w:r>
    </w:p>
    <w:p w:rsidR="003E2BCD" w:rsidRDefault="003E2BCD" w:rsidP="00DC2BED">
      <w:pPr>
        <w:pStyle w:val="Opstilling-punkttegn"/>
        <w:numPr>
          <w:ilvl w:val="0"/>
          <w:numId w:val="0"/>
        </w:numPr>
        <w:rPr>
          <w:color w:val="auto"/>
        </w:rPr>
      </w:pPr>
    </w:p>
    <w:p w:rsidR="00DC2BED" w:rsidRPr="00C82817" w:rsidRDefault="00DC2BED" w:rsidP="00DC2BED">
      <w:pPr>
        <w:pStyle w:val="Opstilling-punkttegn"/>
        <w:numPr>
          <w:ilvl w:val="0"/>
          <w:numId w:val="1"/>
        </w:numPr>
      </w:pPr>
      <w:r>
        <w:t>S</w:t>
      </w:r>
      <w:r w:rsidRPr="00C82817">
        <w:t>amlingsmetoder bl.a</w:t>
      </w:r>
      <w:r>
        <w:t>.</w:t>
      </w:r>
      <w:r w:rsidRPr="00C82817">
        <w:t xml:space="preserve"> pløjning</w:t>
      </w:r>
    </w:p>
    <w:p w:rsidR="00DC2BED" w:rsidRPr="00C82817" w:rsidRDefault="00DC2BED" w:rsidP="00DC2BED">
      <w:pPr>
        <w:pStyle w:val="Opstilling-punkttegn"/>
        <w:numPr>
          <w:ilvl w:val="0"/>
          <w:numId w:val="1"/>
        </w:numPr>
      </w:pPr>
      <w:r w:rsidRPr="00C82817">
        <w:t>Materialelære</w:t>
      </w:r>
      <w:r>
        <w:t xml:space="preserve"> (Herunder træ og fugt)</w:t>
      </w:r>
    </w:p>
    <w:p w:rsidR="00DC2BED" w:rsidRDefault="00DC2BED" w:rsidP="00DC2BED">
      <w:pPr>
        <w:pStyle w:val="Opstilling-punkttegn"/>
        <w:numPr>
          <w:ilvl w:val="0"/>
          <w:numId w:val="1"/>
        </w:numPr>
      </w:pPr>
      <w:r w:rsidRPr="00C82817">
        <w:t>Lim teknik</w:t>
      </w:r>
    </w:p>
    <w:p w:rsidR="00DC2BED" w:rsidRDefault="00DC2BED" w:rsidP="00DC2BED">
      <w:pPr>
        <w:pStyle w:val="Opstilling-punkttegn"/>
        <w:numPr>
          <w:ilvl w:val="0"/>
          <w:numId w:val="1"/>
        </w:numPr>
      </w:pPr>
      <w:r>
        <w:t>Trans/skæredata</w:t>
      </w:r>
    </w:p>
    <w:p w:rsidR="00DC2BED" w:rsidRDefault="00DC2BED" w:rsidP="00DC2BED">
      <w:pPr>
        <w:pStyle w:val="Opstilling-punkttegn"/>
        <w:numPr>
          <w:ilvl w:val="0"/>
          <w:numId w:val="1"/>
        </w:numPr>
      </w:pPr>
      <w:r>
        <w:t>CNC opbygning</w:t>
      </w:r>
    </w:p>
    <w:p w:rsidR="00DC2BED" w:rsidRDefault="00DC2BED" w:rsidP="00DC2BED">
      <w:pPr>
        <w:pStyle w:val="Opstilling-punkttegn"/>
        <w:numPr>
          <w:ilvl w:val="0"/>
          <w:numId w:val="1"/>
        </w:numPr>
      </w:pPr>
      <w:r>
        <w:t>Arbejdsmiljø</w:t>
      </w:r>
    </w:p>
    <w:p w:rsidR="00DC2BED" w:rsidRDefault="00DC2BED" w:rsidP="00DC2BED">
      <w:pPr>
        <w:pStyle w:val="Opstilling-punkttegn"/>
      </w:pPr>
      <w:r>
        <w:t>Robot teknologi</w:t>
      </w:r>
    </w:p>
    <w:p w:rsidR="00DC2BED" w:rsidRDefault="00DC2BED" w:rsidP="00DC2BED">
      <w:pPr>
        <w:pStyle w:val="Opstilling-punkttegn"/>
        <w:numPr>
          <w:ilvl w:val="0"/>
          <w:numId w:val="0"/>
        </w:numPr>
        <w:rPr>
          <w:color w:val="auto"/>
        </w:rPr>
      </w:pPr>
    </w:p>
    <w:p w:rsidR="003E2BCD" w:rsidRDefault="00F6393B" w:rsidP="003E2BCD">
      <w:pPr>
        <w:pStyle w:val="Opstilling-punkttegn"/>
        <w:numPr>
          <w:ilvl w:val="0"/>
          <w:numId w:val="0"/>
        </w:numPr>
        <w:ind w:left="360" w:hanging="360"/>
        <w:jc w:val="center"/>
        <w:rPr>
          <w:color w:val="auto"/>
        </w:rPr>
      </w:pPr>
      <w:r>
        <w:rPr>
          <w:noProof/>
          <w:color w:val="auto"/>
        </w:rPr>
        <w:drawing>
          <wp:inline distT="0" distB="0" distL="0" distR="0">
            <wp:extent cx="5280660" cy="3625215"/>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80903" cy="3625382"/>
                    </a:xfrm>
                    <a:prstGeom prst="rect">
                      <a:avLst/>
                    </a:prstGeom>
                    <a:noFill/>
                    <a:ln>
                      <a:noFill/>
                    </a:ln>
                  </pic:spPr>
                </pic:pic>
              </a:graphicData>
            </a:graphic>
          </wp:inline>
        </w:drawing>
      </w:r>
    </w:p>
    <w:p w:rsidR="00EE20A3" w:rsidRDefault="00EE20A3" w:rsidP="00F6393B">
      <w:pPr>
        <w:pStyle w:val="Opstilling-punkttegn"/>
        <w:numPr>
          <w:ilvl w:val="0"/>
          <w:numId w:val="0"/>
        </w:numPr>
        <w:rPr>
          <w:color w:val="auto"/>
        </w:rPr>
      </w:pPr>
    </w:p>
    <w:p w:rsidR="0086658E" w:rsidRDefault="0086658E" w:rsidP="00113342"/>
    <w:p w:rsidR="001A317E" w:rsidRDefault="007048E7" w:rsidP="00113342">
      <w:r>
        <w:t>2.HF er en del af maskinsnedkeruddannelsens første trin (Trin 1) som består af 1. – 2. og 3. hovedforløb.</w:t>
      </w:r>
    </w:p>
    <w:p w:rsidR="00113342" w:rsidRPr="009F2782" w:rsidRDefault="00113342" w:rsidP="00113342">
      <w:pPr>
        <w:pStyle w:val="Overskrift1"/>
      </w:pPr>
      <w:r w:rsidRPr="009F2782">
        <w:lastRenderedPageBreak/>
        <w:t>2. Læringsmål, fag og formelle mål</w:t>
      </w:r>
    </w:p>
    <w:p w:rsidR="00A075BD" w:rsidRDefault="00A075BD" w:rsidP="00113342"/>
    <w:p w:rsidR="00113342" w:rsidRDefault="00F520A8" w:rsidP="00113342">
      <w:r>
        <w:t>Det overordnede formål med 2</w:t>
      </w:r>
      <w:r w:rsidR="00113342">
        <w:t>.hovedforløb</w:t>
      </w:r>
      <w:r w:rsidR="00A075BD">
        <w:t xml:space="preserve"> </w:t>
      </w:r>
      <w:r w:rsidR="00113342">
        <w:t>er, at</w:t>
      </w:r>
      <w:r w:rsidR="001A317E">
        <w:t xml:space="preserve"> vi med udgangspunkt i din nuværende teoretiske viden og praktiske erfaring</w:t>
      </w:r>
      <w:r w:rsidR="00DD0DEC">
        <w:t>, gradvist præsenterer dig for ny teori, nye værktøjer, maskiner og teknikker.</w:t>
      </w:r>
    </w:p>
    <w:p w:rsidR="001A317E" w:rsidRDefault="001A317E" w:rsidP="00113342"/>
    <w:p w:rsidR="00113342" w:rsidRDefault="00113342" w:rsidP="00113342">
      <w:pPr>
        <w:pStyle w:val="Opstilling-punkttegn"/>
        <w:numPr>
          <w:ilvl w:val="0"/>
          <w:numId w:val="1"/>
        </w:numPr>
      </w:pPr>
      <w:r>
        <w:t>Som</w:t>
      </w:r>
      <w:r w:rsidR="00DD0DEC">
        <w:t xml:space="preserve"> du kender det fra din praktiktid</w:t>
      </w:r>
      <w:r>
        <w:t>, skal du gerne ende med at have en tilfreds ”kunde”</w:t>
      </w:r>
    </w:p>
    <w:p w:rsidR="00113342" w:rsidRDefault="00113342" w:rsidP="00113342">
      <w:pPr>
        <w:pStyle w:val="Opstilling-punkttegn"/>
        <w:numPr>
          <w:ilvl w:val="0"/>
          <w:numId w:val="1"/>
        </w:numPr>
      </w:pPr>
      <w:r>
        <w:t>Arbejdet skal være udført inden for den aftalte tid, kvaliteten skal være i orden, og så skulle du meget gerne udvikle dig positivt - både fagligt og personligt - undervejs i forløbet.</w:t>
      </w:r>
    </w:p>
    <w:p w:rsidR="008175B0" w:rsidRDefault="00113342" w:rsidP="0086658E">
      <w:pPr>
        <w:pStyle w:val="Opstilling-punkttegn"/>
        <w:numPr>
          <w:ilvl w:val="0"/>
          <w:numId w:val="1"/>
        </w:numPr>
      </w:pPr>
      <w:r>
        <w:t>Endvidere, er det et klart mål for os, at få dig til gennemtænke hele processen – inden - du går i gang med dit praktiske arbejde.</w:t>
      </w:r>
    </w:p>
    <w:p w:rsidR="001A317E" w:rsidRDefault="001A317E" w:rsidP="001A317E">
      <w:pPr>
        <w:pStyle w:val="Opstilling-punkttegn"/>
        <w:numPr>
          <w:ilvl w:val="0"/>
          <w:numId w:val="0"/>
        </w:numPr>
        <w:ind w:left="360"/>
      </w:pPr>
    </w:p>
    <w:p w:rsidR="00E52E87" w:rsidRDefault="00E52E87" w:rsidP="00E52E87">
      <w:pPr>
        <w:pStyle w:val="Overskrift2"/>
      </w:pPr>
      <w:r>
        <w:t>2.a – Kompetencemål</w:t>
      </w:r>
    </w:p>
    <w:p w:rsidR="00BB43C1" w:rsidRPr="000316A4" w:rsidRDefault="00BB43C1" w:rsidP="00BB43C1"/>
    <w:p w:rsidR="00BB43C1" w:rsidRDefault="00BB43C1" w:rsidP="00BB43C1">
      <w:pPr>
        <w:jc w:val="center"/>
        <w:rPr>
          <w:rStyle w:val="Fremhv"/>
        </w:rPr>
      </w:pPr>
      <w:r w:rsidRPr="00C44877">
        <w:rPr>
          <w:rStyle w:val="Fremhv"/>
        </w:rPr>
        <w:t>Hvad betyder ordet kompetence?</w:t>
      </w:r>
    </w:p>
    <w:p w:rsidR="00BB43C1" w:rsidRDefault="00BB43C1" w:rsidP="00BB43C1">
      <w:pPr>
        <w:jc w:val="center"/>
        <w:rPr>
          <w:rStyle w:val="Fremhv"/>
          <w:b w:val="0"/>
          <w:i/>
          <w:szCs w:val="22"/>
        </w:rPr>
      </w:pPr>
      <w:r w:rsidRPr="00C44877">
        <w:rPr>
          <w:rStyle w:val="Fremhv"/>
          <w:b w:val="0"/>
          <w:i/>
          <w:szCs w:val="22"/>
        </w:rPr>
        <w:t>”Kompetence betyder, at du kan kombinere en teoretisk viden med en praktisk/faglig færdighed.</w:t>
      </w:r>
    </w:p>
    <w:p w:rsidR="00BB43C1" w:rsidRDefault="00BB43C1" w:rsidP="00BB43C1">
      <w:pPr>
        <w:jc w:val="center"/>
        <w:rPr>
          <w:rStyle w:val="Fremhv"/>
          <w:b w:val="0"/>
          <w:i/>
          <w:szCs w:val="22"/>
        </w:rPr>
      </w:pPr>
      <w:r w:rsidRPr="00C44877">
        <w:rPr>
          <w:rStyle w:val="Fremhv"/>
          <w:b w:val="0"/>
          <w:i/>
          <w:szCs w:val="22"/>
        </w:rPr>
        <w:t>Fx er det en kompetence, hvis du på forsvarlig vis – kan køre bil.</w:t>
      </w:r>
    </w:p>
    <w:p w:rsidR="00BB43C1" w:rsidRPr="00C44877" w:rsidRDefault="00BB43C1" w:rsidP="00BB43C1">
      <w:pPr>
        <w:jc w:val="center"/>
        <w:rPr>
          <w:rStyle w:val="Fremhv"/>
          <w:b w:val="0"/>
          <w:i/>
          <w:szCs w:val="22"/>
        </w:rPr>
      </w:pPr>
      <w:r w:rsidRPr="00C44877">
        <w:rPr>
          <w:rStyle w:val="Fremhv"/>
          <w:b w:val="0"/>
          <w:i/>
          <w:szCs w:val="22"/>
        </w:rPr>
        <w:t xml:space="preserve">Da det at køre bil både kræver teoretisk viden om færdselsloven og </w:t>
      </w:r>
      <w:r>
        <w:rPr>
          <w:rStyle w:val="Fremhv"/>
          <w:b w:val="0"/>
          <w:i/>
          <w:szCs w:val="22"/>
        </w:rPr>
        <w:t xml:space="preserve">praktiske </w:t>
      </w:r>
      <w:r w:rsidRPr="00C44877">
        <w:rPr>
          <w:rStyle w:val="Fremhv"/>
          <w:b w:val="0"/>
          <w:i/>
          <w:szCs w:val="22"/>
        </w:rPr>
        <w:t>færdigheder som chauffør.”</w:t>
      </w:r>
    </w:p>
    <w:p w:rsidR="00BB43C1" w:rsidRDefault="00BB43C1" w:rsidP="00BB43C1">
      <w:pPr>
        <w:rPr>
          <w:rStyle w:val="Fremhv"/>
          <w:b w:val="0"/>
          <w:i/>
          <w:szCs w:val="22"/>
        </w:rPr>
      </w:pPr>
    </w:p>
    <w:p w:rsidR="00BB43C1" w:rsidRPr="00B80841" w:rsidRDefault="00BB43C1" w:rsidP="00BB43C1">
      <w:pPr>
        <w:pStyle w:val="Opstilling-punkttegn"/>
        <w:numPr>
          <w:ilvl w:val="0"/>
          <w:numId w:val="0"/>
        </w:numPr>
        <w:ind w:left="360" w:hanging="360"/>
        <w:rPr>
          <w:color w:val="auto"/>
          <w:spacing w:val="2"/>
        </w:rPr>
      </w:pPr>
      <w:r w:rsidRPr="0025179F">
        <w:rPr>
          <w:rStyle w:val="Fremhv"/>
        </w:rPr>
        <w:t>Alle</w:t>
      </w:r>
      <w:r w:rsidR="00365DEA">
        <w:rPr>
          <w:rStyle w:val="Fremhv"/>
          <w:b w:val="0"/>
        </w:rPr>
        <w:t xml:space="preserve"> hoved</w:t>
      </w:r>
      <w:r>
        <w:rPr>
          <w:rStyle w:val="Fremhv"/>
          <w:b w:val="0"/>
        </w:rPr>
        <w:t xml:space="preserve">forløbets kompetencemål kan du se i bekendtgørelsen:  (Se §4) </w:t>
      </w:r>
      <w:hyperlink r:id="rId13" w:history="1">
        <w:r w:rsidRPr="00D60CFC">
          <w:rPr>
            <w:rStyle w:val="Hyperlink"/>
          </w:rPr>
          <w:t>Bekendtgørelsen</w:t>
        </w:r>
      </w:hyperlink>
    </w:p>
    <w:p w:rsidR="00BB43C1" w:rsidRPr="00D60CFC" w:rsidRDefault="00BB43C1" w:rsidP="00BB43C1"/>
    <w:p w:rsidR="00BB43C1" w:rsidRPr="00D153C0" w:rsidRDefault="00BB43C1" w:rsidP="00BB43C1">
      <w:pPr>
        <w:rPr>
          <w:rStyle w:val="Fremhv"/>
        </w:rPr>
      </w:pPr>
      <w:r w:rsidRPr="00D153C0">
        <w:rPr>
          <w:rStyle w:val="Fremhv"/>
        </w:rPr>
        <w:t>Læringsmål</w:t>
      </w:r>
    </w:p>
    <w:p w:rsidR="00BB43C1" w:rsidRDefault="00BB43C1" w:rsidP="00BB43C1">
      <w:pPr>
        <w:pStyle w:val="Opstilling-punkttegn2"/>
        <w:numPr>
          <w:ilvl w:val="0"/>
          <w:numId w:val="0"/>
        </w:numPr>
      </w:pPr>
      <w:r>
        <w:t xml:space="preserve">Kompetencemål – og fagenes målpinde - kan være lidt svære at læse og forstå. </w:t>
      </w:r>
    </w:p>
    <w:p w:rsidR="00BB43C1" w:rsidRDefault="00BB43C1" w:rsidP="00BB43C1">
      <w:pPr>
        <w:pStyle w:val="Opstilling-punkttegn2"/>
        <w:numPr>
          <w:ilvl w:val="0"/>
          <w:numId w:val="0"/>
        </w:numPr>
      </w:pPr>
      <w:r>
        <w:t>Dine lærere vil derfor løbende præsentere dig for ugens, dagens - eller lektionens - læringsmål.</w:t>
      </w:r>
    </w:p>
    <w:p w:rsidR="00BB43C1" w:rsidRDefault="00BB43C1" w:rsidP="00BB43C1">
      <w:pPr>
        <w:pStyle w:val="Opstilling-punkttegn2"/>
        <w:numPr>
          <w:ilvl w:val="0"/>
          <w:numId w:val="0"/>
        </w:numPr>
      </w:pPr>
      <w:r>
        <w:t>Hensigten er, at give dig nogle mere enkle og klare mål at styre efter.</w:t>
      </w:r>
    </w:p>
    <w:p w:rsidR="00BB43C1" w:rsidRDefault="00BB43C1" w:rsidP="00BB43C1">
      <w:pPr>
        <w:pStyle w:val="Opstilling-punkttegn2"/>
        <w:numPr>
          <w:ilvl w:val="0"/>
          <w:numId w:val="0"/>
        </w:numPr>
      </w:pPr>
    </w:p>
    <w:p w:rsidR="00BB43C1" w:rsidRDefault="00BB43C1" w:rsidP="00BB43C1">
      <w:pPr>
        <w:pStyle w:val="Overskrift2"/>
      </w:pPr>
      <w:r>
        <w:t xml:space="preserve">2.b - Forløbets erhvervsfag, </w:t>
      </w:r>
      <w:r w:rsidRPr="00BD7F02">
        <w:t>uddannelsesspecifikke fag</w:t>
      </w:r>
      <w:r>
        <w:t>, m.fl.</w:t>
      </w:r>
    </w:p>
    <w:p w:rsidR="00BB43C1" w:rsidRDefault="00BB43C1" w:rsidP="00BB43C1"/>
    <w:p w:rsidR="00BB43C1" w:rsidRDefault="002A2B06" w:rsidP="00BB43C1">
      <w:pPr>
        <w:rPr>
          <w:rStyle w:val="Fremhv"/>
        </w:rPr>
      </w:pPr>
      <w:r>
        <w:rPr>
          <w:rStyle w:val="Fremhv"/>
        </w:rPr>
        <w:t>I 2</w:t>
      </w:r>
      <w:r w:rsidR="00BB43C1" w:rsidRPr="00C60F10">
        <w:rPr>
          <w:rStyle w:val="Fremhv"/>
        </w:rPr>
        <w:t>.HF indgår de nedenstående fag:</w:t>
      </w:r>
    </w:p>
    <w:p w:rsidR="001B46DC" w:rsidRDefault="001B46DC" w:rsidP="00BB43C1">
      <w:pPr>
        <w:rPr>
          <w:rStyle w:val="Fremhv"/>
        </w:rPr>
      </w:pPr>
    </w:p>
    <w:p w:rsidR="00AC7096" w:rsidRDefault="00AC7096" w:rsidP="00BB43C1">
      <w:pPr>
        <w:rPr>
          <w:rStyle w:val="Fremhv"/>
        </w:rPr>
      </w:pPr>
      <w:r>
        <w:rPr>
          <w:rStyle w:val="Fremhv"/>
          <w:noProof/>
        </w:rPr>
        <w:drawing>
          <wp:inline distT="0" distB="0" distL="0" distR="0">
            <wp:extent cx="5791200" cy="1371600"/>
            <wp:effectExtent l="19050" t="19050" r="19050" b="1905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1200" cy="1371600"/>
                    </a:xfrm>
                    <a:prstGeom prst="rect">
                      <a:avLst/>
                    </a:prstGeom>
                    <a:noFill/>
                    <a:ln w="19050">
                      <a:solidFill>
                        <a:schemeClr val="tx1"/>
                      </a:solidFill>
                    </a:ln>
                  </pic:spPr>
                </pic:pic>
              </a:graphicData>
            </a:graphic>
          </wp:inline>
        </w:drawing>
      </w:r>
    </w:p>
    <w:p w:rsidR="00BB43C1" w:rsidRPr="00C60F10" w:rsidRDefault="00BB43C1" w:rsidP="00BB43C1">
      <w:pPr>
        <w:rPr>
          <w:rStyle w:val="Fremhv"/>
        </w:rPr>
      </w:pPr>
    </w:p>
    <w:p w:rsidR="00BB43C1" w:rsidRDefault="00BB43C1" w:rsidP="00BB43C1">
      <w:pPr>
        <w:rPr>
          <w:rStyle w:val="Fremhv"/>
          <w:b w:val="0"/>
        </w:rPr>
      </w:pPr>
    </w:p>
    <w:p w:rsidR="00BB43C1" w:rsidRDefault="00BB43C1" w:rsidP="00BB43C1">
      <w:pPr>
        <w:rPr>
          <w:rStyle w:val="Fremhv"/>
          <w:b w:val="0"/>
        </w:rPr>
      </w:pPr>
      <w:r w:rsidRPr="005D21D2">
        <w:rPr>
          <w:rStyle w:val="Fremhv"/>
          <w:b w:val="0"/>
        </w:rPr>
        <w:t xml:space="preserve">OBS – Den afsatte tid er </w:t>
      </w:r>
      <w:r>
        <w:rPr>
          <w:rStyle w:val="Fremhv"/>
          <w:b w:val="0"/>
        </w:rPr>
        <w:t xml:space="preserve">i uger og er kun </w:t>
      </w:r>
      <w:r w:rsidRPr="005D21D2">
        <w:rPr>
          <w:rStyle w:val="Fremhv"/>
          <w:b w:val="0"/>
        </w:rPr>
        <w:t>vejledende.</w:t>
      </w:r>
    </w:p>
    <w:p w:rsidR="00BB43C1" w:rsidRDefault="00BB43C1" w:rsidP="00BB43C1">
      <w:pPr>
        <w:rPr>
          <w:rStyle w:val="Fremhv"/>
          <w:b w:val="0"/>
        </w:rPr>
      </w:pPr>
    </w:p>
    <w:p w:rsidR="00913289" w:rsidRDefault="00BB43C1" w:rsidP="00BB43C1">
      <w:pPr>
        <w:rPr>
          <w:rStyle w:val="Fremhv"/>
          <w:b w:val="0"/>
        </w:rPr>
      </w:pPr>
      <w:r>
        <w:rPr>
          <w:rStyle w:val="Fremhv"/>
          <w:b w:val="0"/>
        </w:rPr>
        <w:t>Har du behov for at se den formelle formulering af fagenes målpinde kan du se disse i vejledningen til uddannelsen:</w:t>
      </w:r>
    </w:p>
    <w:p w:rsidR="00BB43C1" w:rsidRDefault="00BB43C1" w:rsidP="00BB43C1">
      <w:pPr>
        <w:rPr>
          <w:rStyle w:val="Fremhv"/>
          <w:b w:val="0"/>
        </w:rPr>
      </w:pPr>
      <w:r>
        <w:rPr>
          <w:rStyle w:val="Fremhv"/>
          <w:b w:val="0"/>
        </w:rPr>
        <w:t xml:space="preserve"> </w:t>
      </w:r>
      <w:hyperlink r:id="rId15" w:history="1">
        <w:r w:rsidRPr="007B6C2F">
          <w:rPr>
            <w:rStyle w:val="Hyperlink"/>
            <w:spacing w:val="2"/>
          </w:rPr>
          <w:t>Find uddannelsesordning</w:t>
        </w:r>
      </w:hyperlink>
    </w:p>
    <w:p w:rsidR="00913289" w:rsidRDefault="00913289" w:rsidP="00BB43C1">
      <w:pPr>
        <w:rPr>
          <w:rStyle w:val="Fremhv"/>
          <w:b w:val="0"/>
        </w:rPr>
      </w:pPr>
    </w:p>
    <w:p w:rsidR="00BB43C1" w:rsidRDefault="00BB43C1" w:rsidP="00BB43C1">
      <w:pPr>
        <w:rPr>
          <w:rStyle w:val="Fremhv"/>
          <w:b w:val="0"/>
        </w:rPr>
      </w:pPr>
      <w:r>
        <w:rPr>
          <w:rStyle w:val="Fremhv"/>
          <w:b w:val="0"/>
        </w:rPr>
        <w:t>Alternativt kan du få din lærere til at vise dig oversigten i deres fagfordelingsplan (Transmissionsskema)</w:t>
      </w:r>
    </w:p>
    <w:p w:rsidR="00BB43C1" w:rsidRDefault="00BB43C1" w:rsidP="00BB43C1">
      <w:pPr>
        <w:pStyle w:val="Opstilling-punkttegn"/>
        <w:numPr>
          <w:ilvl w:val="0"/>
          <w:numId w:val="0"/>
        </w:numPr>
        <w:rPr>
          <w:rStyle w:val="Fremhv"/>
          <w:b w:val="0"/>
        </w:rPr>
      </w:pPr>
    </w:p>
    <w:p w:rsidR="00913289" w:rsidRPr="007517F0" w:rsidRDefault="00913289" w:rsidP="00BB43C1">
      <w:pPr>
        <w:pStyle w:val="Opstilling-punkttegn"/>
        <w:numPr>
          <w:ilvl w:val="0"/>
          <w:numId w:val="0"/>
        </w:numPr>
        <w:rPr>
          <w:rStyle w:val="Fremhv"/>
          <w:b w:val="0"/>
        </w:rPr>
      </w:pPr>
    </w:p>
    <w:p w:rsidR="003372D1" w:rsidRPr="00027032" w:rsidRDefault="003372D1" w:rsidP="003372D1">
      <w:pPr>
        <w:pStyle w:val="Overskrift1"/>
        <w:rPr>
          <w:color w:val="auto"/>
        </w:rPr>
      </w:pPr>
      <w:r>
        <w:lastRenderedPageBreak/>
        <w:t xml:space="preserve">3. Projektarbejde – </w:t>
      </w:r>
      <w:r>
        <w:rPr>
          <w:color w:val="auto"/>
        </w:rPr>
        <w:t>Massivtræs møbel</w:t>
      </w:r>
    </w:p>
    <w:p w:rsidR="003372D1" w:rsidRPr="00191DE3" w:rsidRDefault="003372D1" w:rsidP="003372D1">
      <w:pPr>
        <w:rPr>
          <w:color w:val="auto"/>
        </w:rPr>
      </w:pPr>
    </w:p>
    <w:p w:rsidR="003372D1" w:rsidRDefault="003372D1" w:rsidP="003372D1">
      <w:pPr>
        <w:pStyle w:val="Overskrift2"/>
      </w:pPr>
      <w:r w:rsidRPr="00DD253C">
        <w:t>3.a</w:t>
      </w:r>
      <w:r>
        <w:t xml:space="preserve"> - Opbygning</w:t>
      </w:r>
    </w:p>
    <w:p w:rsidR="003372D1" w:rsidRDefault="003372D1" w:rsidP="003372D1"/>
    <w:p w:rsidR="008B29DA" w:rsidRDefault="008B29DA" w:rsidP="00A25A0A">
      <w:pPr>
        <w:jc w:val="center"/>
      </w:pPr>
      <w:r>
        <w:rPr>
          <w:noProof/>
        </w:rPr>
        <w:drawing>
          <wp:inline distT="0" distB="0" distL="0" distR="0">
            <wp:extent cx="5059680" cy="2011680"/>
            <wp:effectExtent l="0" t="0" r="7620" b="762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9680" cy="2011680"/>
                    </a:xfrm>
                    <a:prstGeom prst="rect">
                      <a:avLst/>
                    </a:prstGeom>
                    <a:noFill/>
                    <a:ln>
                      <a:noFill/>
                    </a:ln>
                  </pic:spPr>
                </pic:pic>
              </a:graphicData>
            </a:graphic>
          </wp:inline>
        </w:drawing>
      </w:r>
    </w:p>
    <w:p w:rsidR="003372D1" w:rsidRDefault="003372D1" w:rsidP="003372D1"/>
    <w:p w:rsidR="003372D1" w:rsidRDefault="003372D1" w:rsidP="003372D1">
      <w:r>
        <w:t>Undervisningen på 2.HF er centreret omkring et case-baseret projektarbejde, som suppleres med foredrag, mindre teoretiske og praktiske delopgaver, grundfaget Teknologi og Valgfri specialefag.</w:t>
      </w:r>
    </w:p>
    <w:p w:rsidR="003372D1" w:rsidRDefault="003372D1" w:rsidP="003372D1"/>
    <w:p w:rsidR="003372D1" w:rsidRPr="00416A99" w:rsidRDefault="003372D1" w:rsidP="003372D1">
      <w:pPr>
        <w:rPr>
          <w:color w:val="auto"/>
        </w:rPr>
      </w:pPr>
      <w:r>
        <w:rPr>
          <w:color w:val="auto"/>
        </w:rPr>
        <w:t xml:space="preserve">OBS </w:t>
      </w:r>
    </w:p>
    <w:p w:rsidR="003372D1" w:rsidRDefault="003372D1" w:rsidP="003372D1">
      <w:pPr>
        <w:rPr>
          <w:color w:val="auto"/>
        </w:rPr>
      </w:pPr>
      <w:r>
        <w:rPr>
          <w:color w:val="auto"/>
        </w:rPr>
        <w:t>Nedenstående case-</w:t>
      </w:r>
      <w:r w:rsidRPr="00416A99">
        <w:rPr>
          <w:color w:val="auto"/>
        </w:rPr>
        <w:t>beskrivelse er et eksempel. Hvis vi væ</w:t>
      </w:r>
      <w:r>
        <w:rPr>
          <w:color w:val="auto"/>
        </w:rPr>
        <w:t>lger at udskifte en case-beskrivelse</w:t>
      </w:r>
      <w:r w:rsidRPr="00416A99">
        <w:rPr>
          <w:color w:val="auto"/>
        </w:rPr>
        <w:t xml:space="preserve"> med en ny, vil den dog indeholde de samme fag og mål. Sværhedsgraden vil også være den samme.</w:t>
      </w:r>
    </w:p>
    <w:p w:rsidR="003372D1" w:rsidRDefault="003372D1" w:rsidP="003372D1">
      <w:pPr>
        <w:rPr>
          <w:color w:val="auto"/>
        </w:rPr>
      </w:pPr>
    </w:p>
    <w:p w:rsidR="003372D1" w:rsidRDefault="003372D1" w:rsidP="003372D1">
      <w:pPr>
        <w:pStyle w:val="Overskrift2"/>
      </w:pPr>
      <w:r>
        <w:t>3.b - Projektoplæg</w:t>
      </w:r>
    </w:p>
    <w:p w:rsidR="003372D1" w:rsidRDefault="003372D1" w:rsidP="003372D1">
      <w:pPr>
        <w:rPr>
          <w:color w:val="auto"/>
        </w:rPr>
      </w:pPr>
    </w:p>
    <w:p w:rsidR="003372D1" w:rsidRPr="005A6A63" w:rsidRDefault="003372D1" w:rsidP="003372D1">
      <w:pPr>
        <w:rPr>
          <w:rStyle w:val="Fremhv"/>
          <w:sz w:val="20"/>
        </w:rPr>
      </w:pPr>
      <w:r>
        <w:rPr>
          <w:rStyle w:val="Fremhv"/>
          <w:sz w:val="20"/>
        </w:rPr>
        <w:t>Massivtræs møbel</w:t>
      </w:r>
    </w:p>
    <w:p w:rsidR="003372D1" w:rsidRDefault="003372D1" w:rsidP="003372D1">
      <w:pPr>
        <w:rPr>
          <w:color w:val="auto"/>
        </w:rPr>
      </w:pPr>
    </w:p>
    <w:p w:rsidR="003372D1" w:rsidRDefault="003372D1" w:rsidP="003372D1">
      <w:pPr>
        <w:rPr>
          <w:color w:val="auto"/>
        </w:rPr>
      </w:pPr>
    </w:p>
    <w:p w:rsidR="003372D1" w:rsidRDefault="003372D1" w:rsidP="003372D1">
      <w:pPr>
        <w:rPr>
          <w:color w:val="auto"/>
        </w:rPr>
      </w:pPr>
    </w:p>
    <w:p w:rsidR="003372D1" w:rsidRDefault="003372D1" w:rsidP="003372D1">
      <w:pPr>
        <w:rPr>
          <w:color w:val="auto"/>
        </w:rPr>
      </w:pPr>
    </w:p>
    <w:p w:rsidR="003372D1" w:rsidRDefault="003372D1" w:rsidP="003372D1">
      <w:pPr>
        <w:rPr>
          <w:color w:val="auto"/>
        </w:rPr>
      </w:pPr>
      <w:r>
        <w:rPr>
          <w:rFonts w:ascii="Swis721 Lt BT" w:hAnsi="Swis721 Lt BT"/>
          <w:noProof/>
        </w:rPr>
        <w:drawing>
          <wp:inline distT="0" distB="0" distL="0" distR="0" wp14:anchorId="2833273A" wp14:editId="4D749910">
            <wp:extent cx="5760085" cy="2486813"/>
            <wp:effectExtent l="0" t="0" r="0" b="889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_Domino_table_walnut_01.jpg"/>
                    <pic:cNvPicPr/>
                  </pic:nvPicPr>
                  <pic:blipFill rotWithShape="1">
                    <a:blip r:embed="rId17" cstate="print">
                      <a:extLst>
                        <a:ext uri="{28A0092B-C50C-407E-A947-70E740481C1C}">
                          <a14:useLocalDpi xmlns:a14="http://schemas.microsoft.com/office/drawing/2010/main" val="0"/>
                        </a:ext>
                      </a:extLst>
                    </a:blip>
                    <a:srcRect l="914" t="5122" b="2682"/>
                    <a:stretch/>
                  </pic:blipFill>
                  <pic:spPr bwMode="auto">
                    <a:xfrm>
                      <a:off x="0" y="0"/>
                      <a:ext cx="5760085" cy="2486813"/>
                    </a:xfrm>
                    <a:prstGeom prst="rect">
                      <a:avLst/>
                    </a:prstGeom>
                    <a:ln>
                      <a:noFill/>
                    </a:ln>
                    <a:extLst>
                      <a:ext uri="{53640926-AAD7-44D8-BBD7-CCE9431645EC}">
                        <a14:shadowObscured xmlns:a14="http://schemas.microsoft.com/office/drawing/2010/main"/>
                      </a:ext>
                    </a:extLst>
                  </pic:spPr>
                </pic:pic>
              </a:graphicData>
            </a:graphic>
          </wp:inline>
        </w:drawing>
      </w:r>
    </w:p>
    <w:p w:rsidR="003372D1" w:rsidRDefault="003372D1" w:rsidP="003372D1">
      <w:pPr>
        <w:rPr>
          <w:color w:val="auto"/>
        </w:rPr>
      </w:pPr>
    </w:p>
    <w:p w:rsidR="003372D1" w:rsidRDefault="003372D1" w:rsidP="003372D1">
      <w:pPr>
        <w:rPr>
          <w:color w:val="auto"/>
        </w:rPr>
      </w:pPr>
    </w:p>
    <w:p w:rsidR="003372D1" w:rsidRDefault="003372D1" w:rsidP="003372D1">
      <w:pPr>
        <w:rPr>
          <w:color w:val="auto"/>
        </w:rPr>
      </w:pPr>
    </w:p>
    <w:p w:rsidR="003372D1" w:rsidRDefault="003372D1" w:rsidP="003372D1">
      <w:pPr>
        <w:rPr>
          <w:color w:val="auto"/>
        </w:rPr>
      </w:pPr>
    </w:p>
    <w:p w:rsidR="003372D1" w:rsidRDefault="003372D1" w:rsidP="003372D1">
      <w:pPr>
        <w:rPr>
          <w:color w:val="auto"/>
        </w:rPr>
      </w:pPr>
    </w:p>
    <w:p w:rsidR="003372D1" w:rsidRPr="00766224" w:rsidRDefault="003372D1" w:rsidP="003372D1">
      <w:pPr>
        <w:rPr>
          <w:rStyle w:val="Fremhv"/>
        </w:rPr>
      </w:pPr>
      <w:r w:rsidRPr="00766224">
        <w:rPr>
          <w:rStyle w:val="Fremhv"/>
        </w:rPr>
        <w:lastRenderedPageBreak/>
        <w:t>Indledning</w:t>
      </w:r>
    </w:p>
    <w:p w:rsidR="003372D1" w:rsidRDefault="003372D1" w:rsidP="003372D1">
      <w:pPr>
        <w:rPr>
          <w:color w:val="auto"/>
        </w:rPr>
      </w:pPr>
      <w:r w:rsidRPr="003C7720">
        <w:rPr>
          <w:color w:val="auto"/>
        </w:rPr>
        <w:t xml:space="preserve">Træ er et naturmateriale, og det er derfor vigtigt at man håndterer det rigtigt. Møbel træ er tørret til en fugtighed på 6-8 %. Dette er i overensstemmelse med den relative luftfugtighed på 40-60 %, som forefindes i beboelser med en rumtemperatur på ca. 20° C. Derfor bør træ ikke opbevares i rum hvor luftfugtigheden er meget svingende, idet træet indstiller sig efter omgivelserne. Massivt træ kan ”arbejde” når luftens fugtighed skifter. </w:t>
      </w:r>
    </w:p>
    <w:p w:rsidR="003372D1" w:rsidRPr="003C7720" w:rsidRDefault="003372D1" w:rsidP="003372D1">
      <w:pPr>
        <w:rPr>
          <w:color w:val="auto"/>
        </w:rPr>
      </w:pPr>
      <w:r>
        <w:rPr>
          <w:color w:val="auto"/>
        </w:rPr>
        <w:t xml:space="preserve">Det betyder at fx </w:t>
      </w:r>
      <w:r w:rsidRPr="003C7720">
        <w:rPr>
          <w:color w:val="auto"/>
        </w:rPr>
        <w:t xml:space="preserve">bordplader kan blive ru eller let buede. Dette er </w:t>
      </w:r>
      <w:r>
        <w:rPr>
          <w:color w:val="auto"/>
        </w:rPr>
        <w:t>på ingen måde en mangel ved møb</w:t>
      </w:r>
      <w:r w:rsidRPr="003C7720">
        <w:rPr>
          <w:color w:val="auto"/>
        </w:rPr>
        <w:t>let, men snarere en charme og et bevis for, at det massive møbel er fremstillet af et levende materiale.</w:t>
      </w:r>
    </w:p>
    <w:p w:rsidR="003372D1" w:rsidRPr="003C7720" w:rsidRDefault="003372D1" w:rsidP="003372D1">
      <w:pPr>
        <w:rPr>
          <w:color w:val="auto"/>
        </w:rPr>
      </w:pPr>
    </w:p>
    <w:p w:rsidR="003372D1" w:rsidRDefault="003372D1" w:rsidP="003372D1">
      <w:pPr>
        <w:rPr>
          <w:color w:val="auto"/>
        </w:rPr>
      </w:pPr>
      <w:r w:rsidRPr="003C7720">
        <w:rPr>
          <w:color w:val="auto"/>
        </w:rPr>
        <w:t>Hvert enkelt møbel bliver, ved brug af massivt træ, unikt fordi åretegning, struktur og farve er skabt - designet - af naturen. Og det er netop det, som gør træ så fas</w:t>
      </w:r>
      <w:r>
        <w:rPr>
          <w:color w:val="auto"/>
        </w:rPr>
        <w:t>cinerende og velegnet til møbel</w:t>
      </w:r>
      <w:r w:rsidRPr="003C7720">
        <w:rPr>
          <w:color w:val="auto"/>
        </w:rPr>
        <w:t>fremstilling.</w:t>
      </w:r>
    </w:p>
    <w:p w:rsidR="003372D1" w:rsidRDefault="003372D1" w:rsidP="003372D1">
      <w:pPr>
        <w:rPr>
          <w:color w:val="auto"/>
        </w:rPr>
      </w:pPr>
    </w:p>
    <w:p w:rsidR="003372D1" w:rsidRPr="00BD3685" w:rsidRDefault="003372D1" w:rsidP="003372D1">
      <w:pPr>
        <w:rPr>
          <w:rStyle w:val="Fremhv"/>
        </w:rPr>
      </w:pPr>
      <w:r w:rsidRPr="00BD3685">
        <w:rPr>
          <w:rStyle w:val="Fremhv"/>
        </w:rPr>
        <w:t>Inspiration:</w:t>
      </w:r>
    </w:p>
    <w:p w:rsidR="003372D1" w:rsidRPr="00B36A18" w:rsidRDefault="003372D1" w:rsidP="003372D1">
      <w:pPr>
        <w:rPr>
          <w:color w:val="auto"/>
        </w:rPr>
      </w:pPr>
      <w:r w:rsidRPr="00B36A18">
        <w:rPr>
          <w:color w:val="auto"/>
        </w:rPr>
        <w:t>Prøv at besøge forskellige hjemmeside</w:t>
      </w:r>
      <w:r>
        <w:rPr>
          <w:color w:val="auto"/>
        </w:rPr>
        <w:t>r.</w:t>
      </w:r>
    </w:p>
    <w:p w:rsidR="003372D1" w:rsidRPr="00B36A18" w:rsidRDefault="003372D1" w:rsidP="003372D1">
      <w:pPr>
        <w:rPr>
          <w:color w:val="auto"/>
        </w:rPr>
      </w:pPr>
      <w:r>
        <w:rPr>
          <w:color w:val="auto"/>
        </w:rPr>
        <w:t>Her et par eksempler:</w:t>
      </w:r>
    </w:p>
    <w:p w:rsidR="003372D1" w:rsidRDefault="009003C7" w:rsidP="003372D1">
      <w:pPr>
        <w:rPr>
          <w:color w:val="FF0000"/>
        </w:rPr>
      </w:pPr>
      <w:hyperlink r:id="rId18" w:history="1">
        <w:r w:rsidR="003372D1">
          <w:rPr>
            <w:rStyle w:val="Hyperlink"/>
          </w:rPr>
          <w:t>Andersen furniture</w:t>
        </w:r>
      </w:hyperlink>
    </w:p>
    <w:p w:rsidR="003372D1" w:rsidRPr="00707EB1" w:rsidRDefault="003372D1" w:rsidP="003372D1">
      <w:pPr>
        <w:rPr>
          <w:color w:val="FF0000"/>
        </w:rPr>
      </w:pPr>
    </w:p>
    <w:p w:rsidR="003372D1" w:rsidRDefault="009003C7" w:rsidP="003372D1">
      <w:pPr>
        <w:rPr>
          <w:color w:val="FF0000"/>
        </w:rPr>
      </w:pPr>
      <w:hyperlink r:id="rId19" w:history="1">
        <w:r w:rsidR="003372D1">
          <w:rPr>
            <w:rStyle w:val="Hyperlink"/>
          </w:rPr>
          <w:t>Snedkergården</w:t>
        </w:r>
      </w:hyperlink>
    </w:p>
    <w:p w:rsidR="003372D1" w:rsidRPr="00A716D2" w:rsidRDefault="003372D1" w:rsidP="003372D1">
      <w:pPr>
        <w:rPr>
          <w:color w:val="FF0000"/>
        </w:rPr>
      </w:pPr>
      <w:r w:rsidRPr="00707EB1">
        <w:rPr>
          <w:color w:val="FF0000"/>
        </w:rPr>
        <w:tab/>
      </w:r>
    </w:p>
    <w:p w:rsidR="003372D1" w:rsidRPr="00766224" w:rsidRDefault="003372D1" w:rsidP="003372D1">
      <w:pPr>
        <w:pStyle w:val="Overskrift2"/>
      </w:pPr>
      <w:r>
        <w:t>3.c - Case-beskrivelse</w:t>
      </w:r>
    </w:p>
    <w:p w:rsidR="003372D1" w:rsidRDefault="003372D1" w:rsidP="003372D1">
      <w:pPr>
        <w:rPr>
          <w:color w:val="auto"/>
        </w:rPr>
      </w:pPr>
    </w:p>
    <w:p w:rsidR="003372D1" w:rsidRPr="00707EB1" w:rsidRDefault="003372D1" w:rsidP="003372D1">
      <w:pPr>
        <w:rPr>
          <w:color w:val="auto"/>
        </w:rPr>
      </w:pPr>
      <w:r w:rsidRPr="00707EB1">
        <w:rPr>
          <w:color w:val="auto"/>
        </w:rPr>
        <w:t xml:space="preserve">Du har fået kontakt til en </w:t>
      </w:r>
      <w:r>
        <w:rPr>
          <w:color w:val="auto"/>
        </w:rPr>
        <w:t xml:space="preserve">nystartet </w:t>
      </w:r>
      <w:r w:rsidRPr="00707EB1">
        <w:rPr>
          <w:color w:val="auto"/>
        </w:rPr>
        <w:t>møbel butik</w:t>
      </w:r>
      <w:r>
        <w:rPr>
          <w:color w:val="auto"/>
        </w:rPr>
        <w:t>,</w:t>
      </w:r>
      <w:r w:rsidRPr="00707EB1">
        <w:rPr>
          <w:color w:val="auto"/>
        </w:rPr>
        <w:t xml:space="preserve"> der ønsker </w:t>
      </w:r>
      <w:r>
        <w:rPr>
          <w:color w:val="auto"/>
        </w:rPr>
        <w:t xml:space="preserve">at udvide deres varesortiment med </w:t>
      </w:r>
      <w:r w:rsidRPr="00707EB1">
        <w:rPr>
          <w:color w:val="auto"/>
        </w:rPr>
        <w:t>nye massiv</w:t>
      </w:r>
      <w:r>
        <w:rPr>
          <w:color w:val="auto"/>
        </w:rPr>
        <w:t>træs møbler af høj kvalitet. Den nye kollektion skal i første omgang bestå af:</w:t>
      </w:r>
    </w:p>
    <w:p w:rsidR="003372D1" w:rsidRPr="00707EB1" w:rsidRDefault="003372D1" w:rsidP="003372D1">
      <w:pPr>
        <w:pStyle w:val="Opstilling-punkttegn"/>
        <w:numPr>
          <w:ilvl w:val="0"/>
          <w:numId w:val="1"/>
        </w:numPr>
      </w:pPr>
      <w:r w:rsidRPr="00707EB1">
        <w:t>Spiseborde</w:t>
      </w:r>
    </w:p>
    <w:p w:rsidR="003372D1" w:rsidRPr="00707EB1" w:rsidRDefault="003372D1" w:rsidP="003372D1">
      <w:pPr>
        <w:pStyle w:val="Opstilling-punkttegn"/>
        <w:numPr>
          <w:ilvl w:val="0"/>
          <w:numId w:val="1"/>
        </w:numPr>
      </w:pPr>
      <w:r w:rsidRPr="00707EB1">
        <w:t>Sofa-/side-borde</w:t>
      </w:r>
    </w:p>
    <w:p w:rsidR="003372D1" w:rsidRPr="00707EB1" w:rsidRDefault="003372D1" w:rsidP="003372D1">
      <w:pPr>
        <w:pStyle w:val="Opstilling-punkttegn"/>
        <w:numPr>
          <w:ilvl w:val="0"/>
          <w:numId w:val="1"/>
        </w:numPr>
      </w:pPr>
      <w:r w:rsidRPr="00707EB1">
        <w:t>Små skabe</w:t>
      </w:r>
    </w:p>
    <w:p w:rsidR="003372D1" w:rsidRPr="00707EB1" w:rsidRDefault="003372D1" w:rsidP="003372D1">
      <w:pPr>
        <w:rPr>
          <w:color w:val="auto"/>
        </w:rPr>
      </w:pPr>
      <w:r w:rsidRPr="00707EB1">
        <w:rPr>
          <w:color w:val="auto"/>
        </w:rPr>
        <w:t>Butikken sælger i forvejen klassiske danske design møbler og ønsker at de nye produkter udføres efter samme traditionsrige principper.</w:t>
      </w:r>
    </w:p>
    <w:p w:rsidR="003372D1" w:rsidRPr="001327AE" w:rsidRDefault="003372D1" w:rsidP="003372D1">
      <w:pPr>
        <w:rPr>
          <w:color w:val="auto"/>
        </w:rPr>
      </w:pPr>
      <w:r w:rsidRPr="00707EB1">
        <w:rPr>
          <w:color w:val="auto"/>
        </w:rPr>
        <w:t>I skemaet herunder kan du finde de af butikken stillede betingelser:</w:t>
      </w:r>
    </w:p>
    <w:p w:rsidR="003372D1" w:rsidRDefault="003372D1" w:rsidP="003372D1">
      <w:pPr>
        <w:rPr>
          <w:color w:val="auto"/>
        </w:rPr>
      </w:pPr>
      <w:r>
        <w:rPr>
          <w:rFonts w:ascii="Swis721 Lt BT" w:hAnsi="Swis721 Lt BT"/>
          <w:noProof/>
        </w:rPr>
        <w:drawing>
          <wp:inline distT="0" distB="0" distL="0" distR="0" wp14:anchorId="0D20CF1C" wp14:editId="3EB625E9">
            <wp:extent cx="5486400" cy="2529840"/>
            <wp:effectExtent l="76200" t="38100" r="57150" b="9906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3372D1" w:rsidRDefault="003372D1" w:rsidP="003372D1"/>
    <w:p w:rsidR="003372D1" w:rsidRDefault="003372D1" w:rsidP="003372D1">
      <w:pPr>
        <w:rPr>
          <w:color w:val="auto"/>
        </w:rPr>
      </w:pPr>
      <w:r>
        <w:rPr>
          <w:color w:val="auto"/>
        </w:rPr>
        <w:t>*</w:t>
      </w:r>
      <w:r w:rsidRPr="00707EB1">
        <w:t xml:space="preserve"> </w:t>
      </w:r>
      <w:r>
        <w:rPr>
          <w:color w:val="auto"/>
        </w:rPr>
        <w:t>Der er frit valg af</w:t>
      </w:r>
      <w:r w:rsidRPr="00707EB1">
        <w:rPr>
          <w:color w:val="auto"/>
        </w:rPr>
        <w:t xml:space="preserve"> understel, ophæng osv</w:t>
      </w:r>
      <w:r>
        <w:rPr>
          <w:color w:val="auto"/>
        </w:rPr>
        <w:t xml:space="preserve">. </w:t>
      </w:r>
    </w:p>
    <w:p w:rsidR="003372D1" w:rsidRDefault="003372D1" w:rsidP="003372D1">
      <w:pPr>
        <w:rPr>
          <w:color w:val="auto"/>
        </w:rPr>
      </w:pPr>
      <w:r>
        <w:rPr>
          <w:color w:val="auto"/>
        </w:rPr>
        <w:t>Du må gerne bruge din kreativitet og implementere</w:t>
      </w:r>
      <w:r w:rsidRPr="00707EB1">
        <w:rPr>
          <w:color w:val="auto"/>
        </w:rPr>
        <w:t xml:space="preserve"> andre materialer i møblet end træ. </w:t>
      </w:r>
    </w:p>
    <w:p w:rsidR="003372D1" w:rsidRDefault="003372D1" w:rsidP="003372D1">
      <w:pPr>
        <w:rPr>
          <w:color w:val="auto"/>
        </w:rPr>
      </w:pPr>
    </w:p>
    <w:p w:rsidR="003372D1" w:rsidRPr="00766224" w:rsidRDefault="003372D1" w:rsidP="003372D1">
      <w:pPr>
        <w:rPr>
          <w:color w:val="auto"/>
        </w:rPr>
      </w:pPr>
    </w:p>
    <w:p w:rsidR="003372D1" w:rsidRPr="00766224" w:rsidRDefault="003372D1" w:rsidP="003372D1">
      <w:pPr>
        <w:pStyle w:val="Overskrift2"/>
      </w:pPr>
      <w:r>
        <w:lastRenderedPageBreak/>
        <w:t>3.d - Dokumentation</w:t>
      </w:r>
    </w:p>
    <w:p w:rsidR="003372D1" w:rsidRDefault="003372D1" w:rsidP="003372D1">
      <w:pPr>
        <w:rPr>
          <w:color w:val="auto"/>
        </w:rPr>
      </w:pPr>
    </w:p>
    <w:p w:rsidR="003372D1" w:rsidRPr="00766224" w:rsidRDefault="003372D1" w:rsidP="003372D1">
      <w:pPr>
        <w:pStyle w:val="Opstilling-punkttegn"/>
        <w:numPr>
          <w:ilvl w:val="0"/>
          <w:numId w:val="1"/>
        </w:numPr>
      </w:pPr>
      <w:r w:rsidRPr="00766224">
        <w:t>Fagtegning</w:t>
      </w:r>
    </w:p>
    <w:p w:rsidR="003372D1" w:rsidRPr="00766224" w:rsidRDefault="003372D1" w:rsidP="003372D1">
      <w:pPr>
        <w:pStyle w:val="Opstilling-punkttegn"/>
        <w:numPr>
          <w:ilvl w:val="0"/>
          <w:numId w:val="1"/>
        </w:numPr>
      </w:pPr>
      <w:r w:rsidRPr="00766224">
        <w:t>Del-tegninger</w:t>
      </w:r>
    </w:p>
    <w:p w:rsidR="003372D1" w:rsidRPr="00766224" w:rsidRDefault="003372D1" w:rsidP="003372D1">
      <w:pPr>
        <w:pStyle w:val="Opstilling-punkttegn"/>
        <w:numPr>
          <w:ilvl w:val="0"/>
          <w:numId w:val="1"/>
        </w:numPr>
      </w:pPr>
      <w:r>
        <w:t>S</w:t>
      </w:r>
      <w:r w:rsidRPr="00766224">
        <w:t>kitser</w:t>
      </w:r>
    </w:p>
    <w:p w:rsidR="003372D1" w:rsidRPr="00766224" w:rsidRDefault="003372D1" w:rsidP="003372D1">
      <w:pPr>
        <w:pStyle w:val="Opstilling-punkttegn"/>
        <w:numPr>
          <w:ilvl w:val="0"/>
          <w:numId w:val="1"/>
        </w:numPr>
      </w:pPr>
      <w:r>
        <w:t>O</w:t>
      </w:r>
      <w:r w:rsidRPr="00766224">
        <w:t>perationskort</w:t>
      </w:r>
    </w:p>
    <w:p w:rsidR="003372D1" w:rsidRPr="00766224" w:rsidRDefault="003372D1" w:rsidP="003372D1">
      <w:pPr>
        <w:pStyle w:val="Opstilling-punkttegn"/>
        <w:numPr>
          <w:ilvl w:val="0"/>
          <w:numId w:val="1"/>
        </w:numPr>
      </w:pPr>
      <w:r>
        <w:t>S</w:t>
      </w:r>
      <w:r w:rsidRPr="00766224">
        <w:t xml:space="preserve">tykliste </w:t>
      </w:r>
    </w:p>
    <w:p w:rsidR="003372D1" w:rsidRPr="00766224" w:rsidRDefault="003372D1" w:rsidP="003372D1">
      <w:pPr>
        <w:pStyle w:val="Opstilling-punkttegn"/>
        <w:numPr>
          <w:ilvl w:val="0"/>
          <w:numId w:val="1"/>
        </w:numPr>
      </w:pPr>
      <w:r>
        <w:t>P</w:t>
      </w:r>
      <w:r w:rsidRPr="00766224">
        <w:t>risberegning.</w:t>
      </w:r>
    </w:p>
    <w:p w:rsidR="003372D1" w:rsidRDefault="003372D1" w:rsidP="003372D1">
      <w:pPr>
        <w:rPr>
          <w:color w:val="auto"/>
        </w:rPr>
      </w:pPr>
    </w:p>
    <w:p w:rsidR="003372D1" w:rsidRPr="00766224" w:rsidRDefault="003372D1" w:rsidP="003372D1">
      <w:pPr>
        <w:rPr>
          <w:color w:val="auto"/>
        </w:rPr>
      </w:pPr>
      <w:r>
        <w:rPr>
          <w:color w:val="auto"/>
        </w:rPr>
        <w:t>Herudover skal du udarbejde en</w:t>
      </w:r>
      <w:r w:rsidRPr="00766224">
        <w:rPr>
          <w:color w:val="auto"/>
        </w:rPr>
        <w:t xml:space="preserve"> rapport (gerne foto-dokumenteret) hvor du forklarer og beskriver de valg</w:t>
      </w:r>
      <w:r>
        <w:rPr>
          <w:color w:val="auto"/>
        </w:rPr>
        <w:t>, som</w:t>
      </w:r>
      <w:r w:rsidRPr="00766224">
        <w:rPr>
          <w:color w:val="auto"/>
        </w:rPr>
        <w:t xml:space="preserve"> du har truffet</w:t>
      </w:r>
      <w:r>
        <w:rPr>
          <w:color w:val="auto"/>
        </w:rPr>
        <w:t>,</w:t>
      </w:r>
      <w:r w:rsidRPr="00766224">
        <w:rPr>
          <w:color w:val="auto"/>
        </w:rPr>
        <w:t xml:space="preserve"> i forbindelse</w:t>
      </w:r>
      <w:r>
        <w:rPr>
          <w:color w:val="auto"/>
        </w:rPr>
        <w:t xml:space="preserve"> med udviklingen og fremstillingen af dit møbel.</w:t>
      </w:r>
    </w:p>
    <w:p w:rsidR="003372D1" w:rsidRDefault="003372D1" w:rsidP="003372D1">
      <w:pPr>
        <w:rPr>
          <w:color w:val="auto"/>
        </w:rPr>
      </w:pPr>
    </w:p>
    <w:p w:rsidR="003372D1" w:rsidRPr="0089275E" w:rsidRDefault="003372D1" w:rsidP="003372D1">
      <w:pPr>
        <w:rPr>
          <w:rStyle w:val="Fremhv"/>
          <w:sz w:val="20"/>
        </w:rPr>
      </w:pPr>
      <w:r w:rsidRPr="0089275E">
        <w:rPr>
          <w:rStyle w:val="Fremhv"/>
          <w:sz w:val="20"/>
        </w:rPr>
        <w:t>Forberedelse inden skoleopholdet:</w:t>
      </w:r>
    </w:p>
    <w:p w:rsidR="003372D1" w:rsidRPr="00766224" w:rsidRDefault="003372D1" w:rsidP="003372D1">
      <w:pPr>
        <w:rPr>
          <w:color w:val="auto"/>
        </w:rPr>
      </w:pPr>
      <w:r w:rsidRPr="00766224">
        <w:rPr>
          <w:color w:val="auto"/>
        </w:rPr>
        <w:t>Vi forv</w:t>
      </w:r>
      <w:r>
        <w:rPr>
          <w:color w:val="auto"/>
        </w:rPr>
        <w:t xml:space="preserve">enter at du ud fra oplægget medbringer </w:t>
      </w:r>
      <w:r w:rsidRPr="00766224">
        <w:rPr>
          <w:color w:val="auto"/>
        </w:rPr>
        <w:t>en færdig skitse med mål og materialevalg</w:t>
      </w:r>
      <w:r>
        <w:rPr>
          <w:color w:val="auto"/>
        </w:rPr>
        <w:t>, som</w:t>
      </w:r>
      <w:r w:rsidRPr="00766224">
        <w:rPr>
          <w:color w:val="auto"/>
        </w:rPr>
        <w:t xml:space="preserve"> vi i fællesskab kan gennemse</w:t>
      </w:r>
      <w:r>
        <w:rPr>
          <w:color w:val="auto"/>
        </w:rPr>
        <w:t>,</w:t>
      </w:r>
      <w:r w:rsidRPr="00766224">
        <w:rPr>
          <w:color w:val="auto"/>
        </w:rPr>
        <w:t xml:space="preserve"> inden </w:t>
      </w:r>
      <w:r>
        <w:rPr>
          <w:color w:val="auto"/>
        </w:rPr>
        <w:t>du begynder på din</w:t>
      </w:r>
      <w:r w:rsidRPr="00766224">
        <w:rPr>
          <w:color w:val="auto"/>
        </w:rPr>
        <w:t xml:space="preserve"> fagtegning. </w:t>
      </w:r>
    </w:p>
    <w:p w:rsidR="003372D1" w:rsidRPr="00766224" w:rsidRDefault="003372D1" w:rsidP="003372D1">
      <w:pPr>
        <w:rPr>
          <w:color w:val="auto"/>
        </w:rPr>
      </w:pPr>
    </w:p>
    <w:p w:rsidR="003372D1" w:rsidRPr="00766224" w:rsidRDefault="003372D1" w:rsidP="003372D1">
      <w:pPr>
        <w:pStyle w:val="Overskrift2"/>
      </w:pPr>
      <w:r>
        <w:t>3.e - Projektets mål</w:t>
      </w:r>
    </w:p>
    <w:p w:rsidR="003372D1" w:rsidRPr="00766224" w:rsidRDefault="003372D1" w:rsidP="003372D1">
      <w:pPr>
        <w:rPr>
          <w:color w:val="auto"/>
        </w:rPr>
      </w:pPr>
    </w:p>
    <w:p w:rsidR="003372D1" w:rsidRDefault="003372D1" w:rsidP="003372D1">
      <w:pPr>
        <w:rPr>
          <w:color w:val="auto"/>
        </w:rPr>
      </w:pPr>
      <w:r>
        <w:rPr>
          <w:color w:val="auto"/>
        </w:rPr>
        <w:t>Ved afslutningen af projektet forventer vi at du</w:t>
      </w:r>
      <w:r w:rsidRPr="00766224">
        <w:rPr>
          <w:color w:val="auto"/>
        </w:rPr>
        <w:t>, via p</w:t>
      </w:r>
      <w:r>
        <w:rPr>
          <w:color w:val="auto"/>
        </w:rPr>
        <w:t>raktik og teoriundervisningen har tilegnet dig</w:t>
      </w:r>
      <w:r w:rsidRPr="00766224">
        <w:rPr>
          <w:color w:val="auto"/>
        </w:rPr>
        <w:t xml:space="preserve"> følgende kompetencer:</w:t>
      </w:r>
    </w:p>
    <w:p w:rsidR="003372D1" w:rsidRPr="00766224" w:rsidRDefault="003372D1" w:rsidP="003372D1">
      <w:pPr>
        <w:rPr>
          <w:color w:val="auto"/>
        </w:rPr>
      </w:pPr>
    </w:p>
    <w:p w:rsidR="003372D1" w:rsidRDefault="003372D1" w:rsidP="003372D1">
      <w:pPr>
        <w:rPr>
          <w:rStyle w:val="Fremhv"/>
        </w:rPr>
      </w:pPr>
      <w:r w:rsidRPr="000B6EDC">
        <w:rPr>
          <w:rStyle w:val="Fremhv"/>
        </w:rPr>
        <w:t>Du kan:</w:t>
      </w:r>
    </w:p>
    <w:p w:rsidR="005C60F3" w:rsidRPr="005C60F3" w:rsidRDefault="005C60F3" w:rsidP="005C60F3">
      <w:pPr>
        <w:pStyle w:val="Opstilling-punkttegn"/>
        <w:rPr>
          <w:rStyle w:val="Fremhv"/>
          <w:b w:val="0"/>
        </w:rPr>
      </w:pPr>
      <w:r w:rsidRPr="005C60F3">
        <w:rPr>
          <w:rStyle w:val="Fremhv"/>
          <w:b w:val="0"/>
        </w:rPr>
        <w:t xml:space="preserve">I samarbejde </w:t>
      </w:r>
      <w:r>
        <w:rPr>
          <w:rStyle w:val="Fremhv"/>
          <w:b w:val="0"/>
        </w:rPr>
        <w:t xml:space="preserve">med andre </w:t>
      </w:r>
      <w:r w:rsidRPr="005C60F3">
        <w:rPr>
          <w:rStyle w:val="Fremhv"/>
          <w:b w:val="0"/>
        </w:rPr>
        <w:t>planlægge, dokumentere og udføre a</w:t>
      </w:r>
      <w:r>
        <w:rPr>
          <w:rStyle w:val="Fremhv"/>
          <w:b w:val="0"/>
        </w:rPr>
        <w:t xml:space="preserve">rbejdsopgaver, i forbindelse med produktion af </w:t>
      </w:r>
      <w:r w:rsidRPr="005C60F3">
        <w:rPr>
          <w:rStyle w:val="Fremhv"/>
          <w:b w:val="0"/>
        </w:rPr>
        <w:t>møbler i massivtræ.</w:t>
      </w:r>
    </w:p>
    <w:p w:rsidR="005C60F3" w:rsidRPr="005C60F3" w:rsidRDefault="005C60F3" w:rsidP="005C60F3">
      <w:pPr>
        <w:pStyle w:val="Opstilling-punkttegn"/>
        <w:rPr>
          <w:rStyle w:val="Fremhv"/>
          <w:b w:val="0"/>
        </w:rPr>
      </w:pPr>
      <w:r w:rsidRPr="005C60F3">
        <w:rPr>
          <w:rStyle w:val="Fremhv"/>
          <w:b w:val="0"/>
        </w:rPr>
        <w:t xml:space="preserve">Vælge og anvende maskiner, værktøjer, materialer og bearbejdningsform. Herunder traditionelle snedkermæssige samlinger, lim- og fineringsteknikker og overfladebehandling.  </w:t>
      </w:r>
    </w:p>
    <w:p w:rsidR="003372D1" w:rsidRPr="005C60F3" w:rsidRDefault="005C60F3" w:rsidP="005C60F3">
      <w:pPr>
        <w:pStyle w:val="Opstilling-punkttegn"/>
        <w:rPr>
          <w:rStyle w:val="Fremhv"/>
          <w:b w:val="0"/>
        </w:rPr>
      </w:pPr>
      <w:r>
        <w:rPr>
          <w:rStyle w:val="Fremhv"/>
          <w:b w:val="0"/>
        </w:rPr>
        <w:t>U</w:t>
      </w:r>
      <w:r w:rsidRPr="005C60F3">
        <w:rPr>
          <w:rStyle w:val="Fremhv"/>
          <w:b w:val="0"/>
        </w:rPr>
        <w:t>dføre værktøjstekniske beregninger samt bearbejdning på CNC styrede maskiner</w:t>
      </w:r>
      <w:r w:rsidR="003372D1" w:rsidRPr="005C60F3">
        <w:rPr>
          <w:rStyle w:val="Fremhv"/>
          <w:b w:val="0"/>
        </w:rPr>
        <w:t xml:space="preserve">     </w:t>
      </w:r>
    </w:p>
    <w:p w:rsidR="003372D1" w:rsidRPr="00C82817" w:rsidRDefault="003372D1" w:rsidP="003372D1"/>
    <w:p w:rsidR="003372D1" w:rsidRDefault="003372D1" w:rsidP="003372D1">
      <w:pPr>
        <w:pStyle w:val="Overskrift2"/>
      </w:pPr>
      <w:r>
        <w:t>3.f – Kursusfag mv.</w:t>
      </w:r>
    </w:p>
    <w:p w:rsidR="003372D1" w:rsidRDefault="003372D1" w:rsidP="003372D1">
      <w:pPr>
        <w:rPr>
          <w:color w:val="auto"/>
        </w:rPr>
      </w:pPr>
    </w:p>
    <w:p w:rsidR="003372D1" w:rsidRDefault="003372D1" w:rsidP="003372D1">
      <w:pPr>
        <w:rPr>
          <w:color w:val="auto"/>
        </w:rPr>
      </w:pPr>
      <w:r w:rsidRPr="00766224">
        <w:rPr>
          <w:color w:val="auto"/>
        </w:rPr>
        <w:t>Der vil i løbet af de 5 uger</w:t>
      </w:r>
      <w:r>
        <w:rPr>
          <w:color w:val="auto"/>
        </w:rPr>
        <w:t>, som vi har</w:t>
      </w:r>
      <w:r w:rsidRPr="00766224">
        <w:rPr>
          <w:color w:val="auto"/>
        </w:rPr>
        <w:t xml:space="preserve"> til rådighed</w:t>
      </w:r>
      <w:r>
        <w:rPr>
          <w:color w:val="auto"/>
        </w:rPr>
        <w:t>, blive afholdt kurser i bl.a.:</w:t>
      </w:r>
    </w:p>
    <w:p w:rsidR="003372D1" w:rsidRPr="00C82817" w:rsidRDefault="003372D1" w:rsidP="003372D1">
      <w:pPr>
        <w:pStyle w:val="Opstilling-punkttegn"/>
        <w:numPr>
          <w:ilvl w:val="0"/>
          <w:numId w:val="1"/>
        </w:numPr>
      </w:pPr>
      <w:r>
        <w:t>S</w:t>
      </w:r>
      <w:r w:rsidRPr="00C82817">
        <w:t>amlingsmetoder bl.a</w:t>
      </w:r>
      <w:r>
        <w:t>.</w:t>
      </w:r>
      <w:r w:rsidRPr="00C82817">
        <w:t xml:space="preserve"> pløjning</w:t>
      </w:r>
    </w:p>
    <w:p w:rsidR="003372D1" w:rsidRPr="00C82817" w:rsidRDefault="003372D1" w:rsidP="003372D1">
      <w:pPr>
        <w:pStyle w:val="Opstilling-punkttegn"/>
        <w:numPr>
          <w:ilvl w:val="0"/>
          <w:numId w:val="1"/>
        </w:numPr>
      </w:pPr>
      <w:r w:rsidRPr="00C82817">
        <w:t>Materialelære</w:t>
      </w:r>
      <w:r w:rsidR="008C0E6C">
        <w:t xml:space="preserve"> (Herunder træ og fugt)</w:t>
      </w:r>
    </w:p>
    <w:p w:rsidR="003372D1" w:rsidRDefault="003372D1" w:rsidP="008C0E6C">
      <w:pPr>
        <w:pStyle w:val="Opstilling-punkttegn"/>
        <w:numPr>
          <w:ilvl w:val="0"/>
          <w:numId w:val="1"/>
        </w:numPr>
      </w:pPr>
      <w:r w:rsidRPr="00C82817">
        <w:t>Lim teknik</w:t>
      </w:r>
    </w:p>
    <w:p w:rsidR="003372D1" w:rsidRDefault="003372D1" w:rsidP="003372D1">
      <w:pPr>
        <w:pStyle w:val="Opstilling-punkttegn"/>
        <w:numPr>
          <w:ilvl w:val="0"/>
          <w:numId w:val="1"/>
        </w:numPr>
      </w:pPr>
      <w:r>
        <w:t>Trans/skæredata</w:t>
      </w:r>
    </w:p>
    <w:p w:rsidR="003372D1" w:rsidRDefault="003372D1" w:rsidP="003372D1">
      <w:pPr>
        <w:pStyle w:val="Opstilling-punkttegn"/>
        <w:numPr>
          <w:ilvl w:val="0"/>
          <w:numId w:val="1"/>
        </w:numPr>
      </w:pPr>
      <w:r>
        <w:t>CNC opbygning</w:t>
      </w:r>
    </w:p>
    <w:p w:rsidR="003372D1" w:rsidRDefault="003372D1" w:rsidP="003372D1">
      <w:pPr>
        <w:pStyle w:val="Opstilling-punkttegn"/>
        <w:numPr>
          <w:ilvl w:val="0"/>
          <w:numId w:val="1"/>
        </w:numPr>
      </w:pPr>
      <w:r>
        <w:t>Arbejdsmiljø</w:t>
      </w:r>
    </w:p>
    <w:p w:rsidR="008C0E6C" w:rsidRDefault="008C0E6C" w:rsidP="00DC2BED">
      <w:pPr>
        <w:pStyle w:val="Opstilling-punkttegn"/>
      </w:pPr>
      <w:r>
        <w:t>Robot teknologi</w:t>
      </w:r>
    </w:p>
    <w:p w:rsidR="00D73294" w:rsidRDefault="00D73294" w:rsidP="00D73294">
      <w:pPr>
        <w:pStyle w:val="Opstilling-punkttegn"/>
        <w:numPr>
          <w:ilvl w:val="0"/>
          <w:numId w:val="0"/>
        </w:numPr>
        <w:ind w:left="360" w:hanging="360"/>
      </w:pPr>
      <w:r>
        <w:rPr>
          <w:noProof/>
        </w:rPr>
        <w:drawing>
          <wp:anchor distT="0" distB="0" distL="114300" distR="114300" simplePos="0" relativeHeight="251706368" behindDoc="0" locked="0" layoutInCell="1" allowOverlap="1">
            <wp:simplePos x="0" y="0"/>
            <wp:positionH relativeFrom="margin">
              <wp:align>center</wp:align>
            </wp:positionH>
            <wp:positionV relativeFrom="paragraph">
              <wp:posOffset>85725</wp:posOffset>
            </wp:positionV>
            <wp:extent cx="1861952" cy="1484630"/>
            <wp:effectExtent l="0" t="0" r="5080" b="1270"/>
            <wp:wrapSquare wrapText="bothSides"/>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61952" cy="1484630"/>
                    </a:xfrm>
                    <a:prstGeom prst="rect">
                      <a:avLst/>
                    </a:prstGeom>
                    <a:noFill/>
                    <a:ln>
                      <a:noFill/>
                    </a:ln>
                  </pic:spPr>
                </pic:pic>
              </a:graphicData>
            </a:graphic>
          </wp:anchor>
        </w:drawing>
      </w:r>
    </w:p>
    <w:p w:rsidR="00D73294" w:rsidRDefault="00D73294" w:rsidP="00D73294">
      <w:pPr>
        <w:pStyle w:val="Opstilling-punkttegn"/>
        <w:numPr>
          <w:ilvl w:val="0"/>
          <w:numId w:val="0"/>
        </w:numPr>
        <w:ind w:left="360" w:hanging="360"/>
      </w:pPr>
    </w:p>
    <w:p w:rsidR="00D73294" w:rsidRDefault="00D73294" w:rsidP="00D73294">
      <w:pPr>
        <w:pStyle w:val="Opstilling-punkttegn"/>
        <w:numPr>
          <w:ilvl w:val="0"/>
          <w:numId w:val="0"/>
        </w:numPr>
        <w:ind w:left="360" w:hanging="360"/>
      </w:pPr>
    </w:p>
    <w:p w:rsidR="00D73294" w:rsidRDefault="00D73294" w:rsidP="00D73294">
      <w:pPr>
        <w:pStyle w:val="Opstilling-punkttegn"/>
        <w:numPr>
          <w:ilvl w:val="0"/>
          <w:numId w:val="0"/>
        </w:numPr>
        <w:ind w:left="360" w:hanging="360"/>
      </w:pPr>
    </w:p>
    <w:p w:rsidR="00D73294" w:rsidRDefault="00D73294" w:rsidP="00D73294">
      <w:pPr>
        <w:pStyle w:val="Opstilling-punkttegn"/>
        <w:numPr>
          <w:ilvl w:val="0"/>
          <w:numId w:val="0"/>
        </w:numPr>
        <w:ind w:left="360" w:hanging="360"/>
      </w:pPr>
    </w:p>
    <w:p w:rsidR="00D73294" w:rsidRDefault="00D73294" w:rsidP="00D73294">
      <w:pPr>
        <w:pStyle w:val="Opstilling-punkttegn"/>
        <w:numPr>
          <w:ilvl w:val="0"/>
          <w:numId w:val="0"/>
        </w:numPr>
        <w:ind w:left="360" w:hanging="360"/>
      </w:pPr>
    </w:p>
    <w:p w:rsidR="00D73294" w:rsidRDefault="00D73294" w:rsidP="00D73294">
      <w:pPr>
        <w:pStyle w:val="Opstilling-punkttegn"/>
        <w:numPr>
          <w:ilvl w:val="0"/>
          <w:numId w:val="0"/>
        </w:numPr>
        <w:ind w:left="360" w:hanging="360"/>
      </w:pPr>
    </w:p>
    <w:p w:rsidR="00D73294" w:rsidRDefault="00D73294" w:rsidP="00973B9F">
      <w:pPr>
        <w:pStyle w:val="Opstilling-punkttegn"/>
        <w:numPr>
          <w:ilvl w:val="0"/>
          <w:numId w:val="0"/>
        </w:numPr>
      </w:pPr>
    </w:p>
    <w:p w:rsidR="003372D1" w:rsidRPr="000B6EDC" w:rsidRDefault="003372D1" w:rsidP="003372D1">
      <w:pPr>
        <w:pStyle w:val="Opstilling-punkttegn"/>
        <w:numPr>
          <w:ilvl w:val="0"/>
          <w:numId w:val="0"/>
        </w:numPr>
        <w:rPr>
          <w:rStyle w:val="Fremhv"/>
        </w:rPr>
      </w:pPr>
      <w:r w:rsidRPr="000B6EDC">
        <w:rPr>
          <w:rStyle w:val="Fremhv"/>
        </w:rPr>
        <w:lastRenderedPageBreak/>
        <w:t>Grundfag</w:t>
      </w:r>
    </w:p>
    <w:p w:rsidR="003372D1" w:rsidRDefault="003372D1" w:rsidP="003372D1">
      <w:pPr>
        <w:pStyle w:val="Opstilling-punkttegn"/>
        <w:numPr>
          <w:ilvl w:val="0"/>
          <w:numId w:val="0"/>
        </w:numPr>
      </w:pPr>
      <w:r>
        <w:t>Grundfaget Teknologi er en fortsættelse af undervisningen på grundforløbet og 1.hovedforløb. Den største del af faget indgår naturligt i design og produktudviklingsfasen.</w:t>
      </w:r>
    </w:p>
    <w:p w:rsidR="00DC2BED" w:rsidRDefault="00DC2BED" w:rsidP="003372D1">
      <w:pPr>
        <w:pStyle w:val="Opstilling-punkttegn"/>
        <w:numPr>
          <w:ilvl w:val="0"/>
          <w:numId w:val="0"/>
        </w:numPr>
      </w:pPr>
    </w:p>
    <w:p w:rsidR="003372D1" w:rsidRPr="000B6EDC" w:rsidRDefault="003372D1" w:rsidP="003372D1">
      <w:pPr>
        <w:pStyle w:val="Opstilling-punkttegn"/>
        <w:numPr>
          <w:ilvl w:val="0"/>
          <w:numId w:val="0"/>
        </w:numPr>
        <w:rPr>
          <w:b/>
          <w:color w:val="auto"/>
          <w:spacing w:val="2"/>
        </w:rPr>
      </w:pPr>
      <w:r w:rsidRPr="000B6EDC">
        <w:rPr>
          <w:rStyle w:val="Fremhv"/>
        </w:rPr>
        <w:t>Valgfri specialefag</w:t>
      </w:r>
    </w:p>
    <w:p w:rsidR="003372D1" w:rsidRDefault="003372D1" w:rsidP="003372D1">
      <w:r>
        <w:t>Hvilke valgfri fag der vil være de rigtige for dig afhænger bl.a. hvilken type af virksomhed, som du er ansat i, dine stærke og svage sider etc. Sørg derfor for, at få råd og vejledning af dine lærere.</w:t>
      </w:r>
    </w:p>
    <w:p w:rsidR="003372D1" w:rsidRDefault="003372D1" w:rsidP="003372D1">
      <w:r>
        <w:t>Du vil præsenteret for en oversigt over hvilke fag som vi aktuelt udbyder.</w:t>
      </w:r>
    </w:p>
    <w:p w:rsidR="00973B9F" w:rsidRDefault="00973B9F" w:rsidP="003372D1"/>
    <w:p w:rsidR="00A16855" w:rsidRPr="00A16855" w:rsidRDefault="00210B13" w:rsidP="00A16855">
      <w:pPr>
        <w:pStyle w:val="Overskrift1"/>
      </w:pPr>
      <w:r>
        <w:t xml:space="preserve">4. </w:t>
      </w:r>
      <w:r w:rsidR="00A16855">
        <w:t>Organisering</w:t>
      </w:r>
    </w:p>
    <w:p w:rsidR="00766224" w:rsidRDefault="00766224" w:rsidP="00766224">
      <w:pPr>
        <w:rPr>
          <w:color w:val="auto"/>
        </w:rPr>
      </w:pPr>
      <w:r w:rsidRPr="00766224">
        <w:rPr>
          <w:color w:val="auto"/>
        </w:rPr>
        <w:t xml:space="preserve">        </w:t>
      </w:r>
    </w:p>
    <w:p w:rsidR="00A16855" w:rsidRDefault="00A16855" w:rsidP="00A16855">
      <w:pPr>
        <w:pStyle w:val="Overskrift2"/>
      </w:pPr>
      <w:r>
        <w:t>4.a - Organisering</w:t>
      </w:r>
    </w:p>
    <w:p w:rsidR="00A16855" w:rsidRDefault="00A16855" w:rsidP="00A16855"/>
    <w:p w:rsidR="00A16855" w:rsidRDefault="00A16855" w:rsidP="00A16855">
      <w:r>
        <w:t>Udførelsen af dit praktiske arbejde skal du – som udgangspunkt - udføre selvstændigt. Når det er relevant, kan arbejdet dog også foregå i samarbejde med andre.</w:t>
      </w:r>
    </w:p>
    <w:p w:rsidR="00A16855" w:rsidRDefault="00A16855" w:rsidP="00A16855">
      <w:r>
        <w:t>I forbindelse med opstarten af et projekt</w:t>
      </w:r>
      <w:r w:rsidR="0031330F">
        <w:t xml:space="preserve"> </w:t>
      </w:r>
      <w:r>
        <w:t>vil du/I få at vide, hvordan arbejdet er organiseret.</w:t>
      </w:r>
    </w:p>
    <w:p w:rsidR="00907669" w:rsidRDefault="00A16855" w:rsidP="00A16855">
      <w:r>
        <w:t>I værkstedet, må I (Eleverne) altid gerne hjælpe hinanden med tra</w:t>
      </w:r>
      <w:r w:rsidR="00F236BA">
        <w:t xml:space="preserve">nsport af </w:t>
      </w:r>
      <w:r>
        <w:t>materialer, så vi undgår tunge løft og uhensigtsmæssige arbejdsstillinger.</w:t>
      </w:r>
    </w:p>
    <w:p w:rsidR="00A16855" w:rsidRPr="00416A99" w:rsidRDefault="00A16855" w:rsidP="00766224">
      <w:pPr>
        <w:rPr>
          <w:color w:val="auto"/>
        </w:rPr>
      </w:pPr>
    </w:p>
    <w:p w:rsidR="00113342" w:rsidRDefault="00A16855" w:rsidP="00113342">
      <w:pPr>
        <w:pStyle w:val="Overskrift2"/>
      </w:pPr>
      <w:r>
        <w:t>4.b</w:t>
      </w:r>
      <w:r w:rsidR="00D9725D">
        <w:t xml:space="preserve"> - </w:t>
      </w:r>
      <w:r w:rsidR="00113342">
        <w:t>Lærerrollen</w:t>
      </w:r>
    </w:p>
    <w:p w:rsidR="00A16855" w:rsidRDefault="00A16855" w:rsidP="00113342"/>
    <w:p w:rsidR="00113342" w:rsidRPr="002A2730" w:rsidRDefault="00113342" w:rsidP="00113342">
      <w:r w:rsidRPr="002A2730">
        <w:t>De lærere, du møder i forbindelse med fo</w:t>
      </w:r>
      <w:r w:rsidR="00A16855">
        <w:t>rløbet er alle uddannede snedkere</w:t>
      </w:r>
      <w:r>
        <w:t xml:space="preserve">. </w:t>
      </w:r>
      <w:r w:rsidRPr="002A2730">
        <w:t xml:space="preserve">Herudover har dine lærere også gennemført en pædagogisk uddannelse.  </w:t>
      </w:r>
    </w:p>
    <w:p w:rsidR="00113342" w:rsidRDefault="00113342" w:rsidP="00113342">
      <w:r w:rsidRPr="002A2730">
        <w:t xml:space="preserve">Dine læreres fornemste opgave er at vejlede, </w:t>
      </w:r>
      <w:r>
        <w:t xml:space="preserve">instruere, </w:t>
      </w:r>
      <w:r w:rsidRPr="002A2730">
        <w:t>støtte</w:t>
      </w:r>
      <w:r>
        <w:t>, udfordre</w:t>
      </w:r>
      <w:r w:rsidRPr="002A2730">
        <w:t xml:space="preserve"> og undervise dig, så du bliver så dygtig som overhovedet muligt</w:t>
      </w:r>
      <w:r>
        <w:t xml:space="preserve">. </w:t>
      </w:r>
    </w:p>
    <w:p w:rsidR="00113342" w:rsidRPr="002A2730" w:rsidRDefault="00113342" w:rsidP="00113342">
      <w:r>
        <w:t>Husk, at h</w:t>
      </w:r>
      <w:r w:rsidRPr="002A2730">
        <w:t>vis du undervejs får problemer og har behov for ekstra hjælp eller støtte, kan du aftale et yderligere møde med di</w:t>
      </w:r>
      <w:r>
        <w:t>n kontaktlærer/klasselærer.</w:t>
      </w:r>
    </w:p>
    <w:p w:rsidR="00113342" w:rsidRDefault="00113342" w:rsidP="00113342">
      <w:r>
        <w:t>Bemærk, at l</w:t>
      </w:r>
      <w:r w:rsidRPr="002A2730">
        <w:t>ærerne arbejder sammen i et team, og lærerdækningen vil variere</w:t>
      </w:r>
      <w:r>
        <w:t>,</w:t>
      </w:r>
      <w:r w:rsidRPr="002A2730">
        <w:t xml:space="preserve"> ift. hvilken </w:t>
      </w:r>
      <w:r>
        <w:t>fase i forløbet, som vi er nået til.</w:t>
      </w:r>
    </w:p>
    <w:p w:rsidR="00113342" w:rsidRDefault="00113342" w:rsidP="00113342"/>
    <w:p w:rsidR="00113342" w:rsidRPr="00922262" w:rsidRDefault="00113342" w:rsidP="00113342">
      <w:pPr>
        <w:rPr>
          <w:rStyle w:val="Fremhv"/>
        </w:rPr>
      </w:pPr>
      <w:r w:rsidRPr="00386D5B">
        <w:rPr>
          <w:rStyle w:val="Fremhv"/>
        </w:rPr>
        <w:t>Kort fortalt, så kan du forvente af os, at:</w:t>
      </w:r>
    </w:p>
    <w:p w:rsidR="00113342" w:rsidRPr="000D54F1" w:rsidRDefault="00113342" w:rsidP="00113342">
      <w:pPr>
        <w:pStyle w:val="Opstilling-punkttegn"/>
        <w:numPr>
          <w:ilvl w:val="0"/>
          <w:numId w:val="1"/>
        </w:numPr>
      </w:pPr>
      <w:r>
        <w:t xml:space="preserve">Vi møder til tiden </w:t>
      </w:r>
      <w:r w:rsidRPr="000D54F1">
        <w:t>- også efter pauserne</w:t>
      </w:r>
    </w:p>
    <w:p w:rsidR="00113342" w:rsidRPr="000D54F1" w:rsidRDefault="00113342" w:rsidP="00113342">
      <w:pPr>
        <w:pStyle w:val="Opstilling-punkttegn"/>
        <w:numPr>
          <w:ilvl w:val="0"/>
          <w:numId w:val="1"/>
        </w:numPr>
      </w:pPr>
      <w:r>
        <w:t>Vi er engagerede</w:t>
      </w:r>
      <w:r w:rsidRPr="000D54F1">
        <w:t xml:space="preserve"> i undervisningen</w:t>
      </w:r>
    </w:p>
    <w:p w:rsidR="00113342" w:rsidRPr="000D54F1" w:rsidRDefault="00113342" w:rsidP="00113342">
      <w:pPr>
        <w:pStyle w:val="Opstilling-punkttegn"/>
        <w:numPr>
          <w:ilvl w:val="0"/>
          <w:numId w:val="1"/>
        </w:numPr>
      </w:pPr>
      <w:r w:rsidRPr="000D54F1">
        <w:t>Vi tager gerne imod konstruktiv kritik</w:t>
      </w:r>
    </w:p>
    <w:p w:rsidR="00113342" w:rsidRPr="000D54F1" w:rsidRDefault="00113342" w:rsidP="00113342">
      <w:pPr>
        <w:pStyle w:val="Opstilling-punkttegn"/>
        <w:numPr>
          <w:ilvl w:val="0"/>
          <w:numId w:val="1"/>
        </w:numPr>
      </w:pPr>
      <w:r w:rsidRPr="000D54F1">
        <w:t>Vi er interesseret i, at du får mest muligt ud af undervisningen</w:t>
      </w:r>
    </w:p>
    <w:p w:rsidR="00113342" w:rsidRPr="000D54F1" w:rsidRDefault="00113342" w:rsidP="00113342">
      <w:pPr>
        <w:pStyle w:val="Opstilling-punkttegn"/>
        <w:numPr>
          <w:ilvl w:val="0"/>
          <w:numId w:val="1"/>
        </w:numPr>
      </w:pPr>
      <w:r>
        <w:t xml:space="preserve">Vi </w:t>
      </w:r>
      <w:r w:rsidRPr="000D54F1">
        <w:t>giver god hjælp og vejledning til dig</w:t>
      </w:r>
    </w:p>
    <w:p w:rsidR="00113342" w:rsidRPr="000D54F1" w:rsidRDefault="00113342" w:rsidP="00113342">
      <w:pPr>
        <w:pStyle w:val="Opstilling-punkttegn"/>
        <w:numPr>
          <w:ilvl w:val="0"/>
          <w:numId w:val="1"/>
        </w:numPr>
      </w:pPr>
      <w:r w:rsidRPr="000D54F1">
        <w:t xml:space="preserve">Vi bestræber os på at møde velforberedte op til undervisningen </w:t>
      </w:r>
    </w:p>
    <w:p w:rsidR="00113342" w:rsidRPr="000D54F1" w:rsidRDefault="00113342" w:rsidP="00113342">
      <w:pPr>
        <w:pStyle w:val="Opstilling-punkttegn"/>
        <w:numPr>
          <w:ilvl w:val="0"/>
          <w:numId w:val="1"/>
        </w:numPr>
      </w:pPr>
      <w:r w:rsidRPr="000D54F1">
        <w:t>Vi bestræber os på at give dig passende udfordringer i din uddannelse</w:t>
      </w:r>
    </w:p>
    <w:p w:rsidR="00A9775E" w:rsidRDefault="00113342" w:rsidP="009507BD">
      <w:pPr>
        <w:pStyle w:val="Opstilling-punkttegn"/>
        <w:numPr>
          <w:ilvl w:val="0"/>
          <w:numId w:val="1"/>
        </w:numPr>
      </w:pPr>
      <w:r>
        <w:t>Vi ønsker at medvirke</w:t>
      </w:r>
      <w:r w:rsidRPr="000D54F1">
        <w:t xml:space="preserve"> til at gør</w:t>
      </w:r>
      <w:r w:rsidR="00A16855">
        <w:t>e dig til en dygtig snedker</w:t>
      </w:r>
    </w:p>
    <w:p w:rsidR="00AA4DAA" w:rsidRDefault="00AA4DAA" w:rsidP="00AA4DAA">
      <w:pPr>
        <w:pStyle w:val="Opstilling-punkttegn"/>
        <w:numPr>
          <w:ilvl w:val="0"/>
          <w:numId w:val="0"/>
        </w:numPr>
        <w:ind w:left="360"/>
      </w:pPr>
    </w:p>
    <w:p w:rsidR="00113342" w:rsidRDefault="00A16855" w:rsidP="00113342">
      <w:pPr>
        <w:pStyle w:val="Overskrift2"/>
      </w:pPr>
      <w:r>
        <w:t>4.c</w:t>
      </w:r>
      <w:r w:rsidR="00B23E3E">
        <w:t xml:space="preserve"> - </w:t>
      </w:r>
      <w:r w:rsidR="00113342">
        <w:t>Elevrollen - Din rolle</w:t>
      </w:r>
    </w:p>
    <w:p w:rsidR="00113342" w:rsidRPr="00047228" w:rsidRDefault="00113342" w:rsidP="00113342"/>
    <w:p w:rsidR="00113342" w:rsidRDefault="00113342" w:rsidP="00113342">
      <w:r>
        <w:rPr>
          <w:noProof/>
        </w:rPr>
        <w:drawing>
          <wp:anchor distT="0" distB="0" distL="114300" distR="114300" simplePos="0" relativeHeight="251688960" behindDoc="0" locked="0" layoutInCell="1" allowOverlap="1" wp14:anchorId="49E794D9" wp14:editId="544619FA">
            <wp:simplePos x="0" y="0"/>
            <wp:positionH relativeFrom="margin">
              <wp:align>left</wp:align>
            </wp:positionH>
            <wp:positionV relativeFrom="paragraph">
              <wp:posOffset>14605</wp:posOffset>
            </wp:positionV>
            <wp:extent cx="967740" cy="888365"/>
            <wp:effectExtent l="0" t="0" r="3810" b="6985"/>
            <wp:wrapSquare wrapText="bothSides"/>
            <wp:docPr id="44" name="Billed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s6HC6D4R9.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67740" cy="888365"/>
                    </a:xfrm>
                    <a:prstGeom prst="rect">
                      <a:avLst/>
                    </a:prstGeom>
                  </pic:spPr>
                </pic:pic>
              </a:graphicData>
            </a:graphic>
            <wp14:sizeRelH relativeFrom="margin">
              <wp14:pctWidth>0</wp14:pctWidth>
            </wp14:sizeRelH>
            <wp14:sizeRelV relativeFrom="margin">
              <wp14:pctHeight>0</wp14:pctHeight>
            </wp14:sizeRelV>
          </wp:anchor>
        </w:drawing>
      </w:r>
      <w:r w:rsidRPr="00903635">
        <w:t>I de me</w:t>
      </w:r>
      <w:r>
        <w:t>re lærerstyrede forløb forventer vi</w:t>
      </w:r>
      <w:r w:rsidRPr="00903635">
        <w:t>, at du deltager aktivt</w:t>
      </w:r>
      <w:r>
        <w:t>,</w:t>
      </w:r>
      <w:r w:rsidRPr="00903635">
        <w:t xml:space="preserve"> og i det hele taget bidrager positivt til at skabe et godt undervisningsmiljø. </w:t>
      </w:r>
    </w:p>
    <w:p w:rsidR="00113342" w:rsidRDefault="00113342" w:rsidP="00113342"/>
    <w:p w:rsidR="00973B9F" w:rsidRDefault="00113342" w:rsidP="00113342">
      <w:r w:rsidRPr="00903635">
        <w:t>Det forventes også, at du afl</w:t>
      </w:r>
      <w:r w:rsidR="00E44E3D">
        <w:t>everer eventuelle opgaver på det aftalte tidspunkt</w:t>
      </w:r>
      <w:r w:rsidRPr="00903635">
        <w:t xml:space="preserve">, og </w:t>
      </w:r>
      <w:r>
        <w:t xml:space="preserve">at du - </w:t>
      </w:r>
      <w:r w:rsidRPr="00903635">
        <w:t xml:space="preserve">i det hele taget </w:t>
      </w:r>
      <w:r>
        <w:t xml:space="preserve">- </w:t>
      </w:r>
      <w:r w:rsidRPr="00903635">
        <w:t xml:space="preserve">overholder de indgåede aftaler. </w:t>
      </w:r>
    </w:p>
    <w:p w:rsidR="00113342" w:rsidRPr="00903635" w:rsidRDefault="00113342" w:rsidP="00113342">
      <w:r w:rsidRPr="00903635">
        <w:lastRenderedPageBreak/>
        <w:t>I f</w:t>
      </w:r>
      <w:r>
        <w:t>orløbet skal du selv være aktiv</w:t>
      </w:r>
      <w:r w:rsidRPr="00903635">
        <w:t xml:space="preserve"> i forhold til at planlægge og gennemf</w:t>
      </w:r>
      <w:r w:rsidR="00E44E3D">
        <w:t>øre arbejdet ud fra din personlige planlægning.</w:t>
      </w:r>
    </w:p>
    <w:p w:rsidR="005044FD" w:rsidRDefault="00113342" w:rsidP="00113342">
      <w:r>
        <w:t xml:space="preserve">Det er vigtigt, at du har foretaget en form for analyse af problemstillingen, før du går i gang med at løse en teoretisk eller praktisk opgave: </w:t>
      </w:r>
    </w:p>
    <w:p w:rsidR="00F66ACB" w:rsidRDefault="00F66ACB" w:rsidP="00113342"/>
    <w:p w:rsidR="00113342" w:rsidRPr="00FE7573" w:rsidRDefault="00113342" w:rsidP="00113342">
      <w:pPr>
        <w:pStyle w:val="Opstilling-punkttegn"/>
        <w:numPr>
          <w:ilvl w:val="0"/>
          <w:numId w:val="1"/>
        </w:numPr>
      </w:pPr>
      <w:r w:rsidRPr="00FE7573">
        <w:t>Har jeg forstået problemet</w:t>
      </w:r>
      <w:r>
        <w:t>/opgaven</w:t>
      </w:r>
      <w:r w:rsidRPr="00FE7573">
        <w:t>?</w:t>
      </w:r>
    </w:p>
    <w:p w:rsidR="00113342" w:rsidRPr="00B30551" w:rsidRDefault="00113342" w:rsidP="00113342">
      <w:pPr>
        <w:pStyle w:val="Opstilling-punkttegn"/>
        <w:numPr>
          <w:ilvl w:val="0"/>
          <w:numId w:val="1"/>
        </w:numPr>
      </w:pPr>
      <w:r w:rsidRPr="00B30551">
        <w:t>Hvad ved jeg i forvejen om dette?</w:t>
      </w:r>
    </w:p>
    <w:p w:rsidR="00113342" w:rsidRPr="00BD7AE1" w:rsidRDefault="00113342" w:rsidP="00113342">
      <w:pPr>
        <w:pStyle w:val="Opstilling-punkttegn"/>
        <w:numPr>
          <w:ilvl w:val="0"/>
          <w:numId w:val="1"/>
        </w:numPr>
      </w:pPr>
      <w:r w:rsidRPr="00B30551">
        <w:t>Hvilke løsningsmuligheder, kan jeg umiddelbart se?</w:t>
      </w:r>
    </w:p>
    <w:p w:rsidR="00113342" w:rsidRDefault="00113342" w:rsidP="00E12B1C">
      <w:pPr>
        <w:pStyle w:val="Opstilling-punkttegn"/>
        <w:numPr>
          <w:ilvl w:val="0"/>
          <w:numId w:val="1"/>
        </w:numPr>
      </w:pPr>
      <w:r w:rsidRPr="00B30551">
        <w:t xml:space="preserve">Kunne der være andre muligheder? </w:t>
      </w:r>
      <w:r>
        <w:t>(Undersøg, eksperimenter, konkluder</w:t>
      </w:r>
      <w:r w:rsidR="00E12B1C">
        <w:t>.</w:t>
      </w:r>
    </w:p>
    <w:p w:rsidR="00973B9F" w:rsidRDefault="00973B9F" w:rsidP="00973B9F">
      <w:pPr>
        <w:pStyle w:val="Opstilling-punkttegn"/>
        <w:numPr>
          <w:ilvl w:val="0"/>
          <w:numId w:val="0"/>
        </w:numPr>
        <w:ind w:left="360"/>
      </w:pPr>
    </w:p>
    <w:p w:rsidR="00113342" w:rsidRPr="004C3553" w:rsidRDefault="00113342" w:rsidP="00113342">
      <w:pPr>
        <w:pStyle w:val="Opstilling-punkttegn"/>
        <w:numPr>
          <w:ilvl w:val="0"/>
          <w:numId w:val="0"/>
        </w:numPr>
        <w:rPr>
          <w:rStyle w:val="Fremhv"/>
        </w:rPr>
      </w:pPr>
      <w:r w:rsidRPr="004C3553">
        <w:rPr>
          <w:rStyle w:val="Fremhv"/>
        </w:rPr>
        <w:t>Kort fortalt, så forventer vi af dig:</w:t>
      </w:r>
    </w:p>
    <w:p w:rsidR="00113342" w:rsidRPr="000D54F1" w:rsidRDefault="00113342" w:rsidP="00113342">
      <w:pPr>
        <w:pStyle w:val="Opstilling-punkttegn"/>
        <w:numPr>
          <w:ilvl w:val="0"/>
          <w:numId w:val="1"/>
        </w:numPr>
      </w:pPr>
      <w:r>
        <w:t>At du møder til tiden</w:t>
      </w:r>
      <w:r w:rsidRPr="000D54F1">
        <w:t>- også efter pauserne</w:t>
      </w:r>
    </w:p>
    <w:p w:rsidR="00113342" w:rsidRPr="000D54F1" w:rsidRDefault="00113342" w:rsidP="00113342">
      <w:pPr>
        <w:pStyle w:val="Opstilling-punkttegn"/>
        <w:numPr>
          <w:ilvl w:val="0"/>
          <w:numId w:val="1"/>
        </w:numPr>
      </w:pPr>
      <w:r w:rsidRPr="000D54F1">
        <w:t>At du er engageret i undervisningen.</w:t>
      </w:r>
    </w:p>
    <w:p w:rsidR="00113342" w:rsidRPr="000D54F1" w:rsidRDefault="00113342" w:rsidP="00113342">
      <w:pPr>
        <w:pStyle w:val="Opstilling-punkttegn"/>
        <w:numPr>
          <w:ilvl w:val="0"/>
          <w:numId w:val="1"/>
        </w:numPr>
      </w:pPr>
      <w:r w:rsidRPr="000D54F1">
        <w:t>At du kan indgå i et gruppesamarbejde</w:t>
      </w:r>
    </w:p>
    <w:p w:rsidR="00113342" w:rsidRPr="000D54F1" w:rsidRDefault="00113342" w:rsidP="00113342">
      <w:pPr>
        <w:pStyle w:val="Opstilling-punkttegn"/>
        <w:numPr>
          <w:ilvl w:val="0"/>
          <w:numId w:val="1"/>
        </w:numPr>
      </w:pPr>
      <w:r w:rsidRPr="000D54F1">
        <w:t xml:space="preserve">At du viser hensyn til dine klassekammerater </w:t>
      </w:r>
    </w:p>
    <w:p w:rsidR="00113342" w:rsidRPr="000D54F1" w:rsidRDefault="00113342" w:rsidP="00113342">
      <w:pPr>
        <w:pStyle w:val="Opstilling-punkttegn"/>
        <w:numPr>
          <w:ilvl w:val="0"/>
          <w:numId w:val="1"/>
        </w:numPr>
      </w:pPr>
      <w:r w:rsidRPr="000D54F1">
        <w:t xml:space="preserve">At du </w:t>
      </w:r>
      <w:r>
        <w:t>tænker dig om, når du arbejder i værkstedet</w:t>
      </w:r>
    </w:p>
    <w:p w:rsidR="00F66ACB" w:rsidRDefault="00113342" w:rsidP="00907669">
      <w:pPr>
        <w:pStyle w:val="Opstilling-punkttegn"/>
        <w:numPr>
          <w:ilvl w:val="0"/>
          <w:numId w:val="1"/>
        </w:numPr>
      </w:pPr>
      <w:r>
        <w:t>At du behandler skolens udstyr</w:t>
      </w:r>
      <w:r w:rsidRPr="000D54F1">
        <w:t xml:space="preserve"> og inventar ordentlig</w:t>
      </w:r>
      <w:r>
        <w:t>t</w:t>
      </w:r>
    </w:p>
    <w:p w:rsidR="008C0E6C" w:rsidRDefault="008C0E6C" w:rsidP="008C0E6C">
      <w:pPr>
        <w:pStyle w:val="Opstilling-punkttegn"/>
        <w:numPr>
          <w:ilvl w:val="0"/>
          <w:numId w:val="0"/>
        </w:numPr>
        <w:ind w:left="360"/>
      </w:pPr>
    </w:p>
    <w:p w:rsidR="00113342" w:rsidRPr="00A04976" w:rsidRDefault="00F66ACB" w:rsidP="00113342">
      <w:pPr>
        <w:pStyle w:val="Overskrift2"/>
      </w:pPr>
      <w:r>
        <w:rPr>
          <w:rStyle w:val="Fremhv"/>
          <w:rFonts w:asciiTheme="majorHAnsi" w:hAnsiTheme="majorHAnsi"/>
          <w:b/>
          <w:color w:val="006666"/>
          <w:spacing w:val="20"/>
        </w:rPr>
        <w:t>4.d</w:t>
      </w:r>
      <w:r w:rsidR="003A74C6">
        <w:rPr>
          <w:rStyle w:val="Fremhv"/>
          <w:rFonts w:asciiTheme="majorHAnsi" w:hAnsiTheme="majorHAnsi"/>
          <w:b/>
          <w:color w:val="006666"/>
          <w:spacing w:val="20"/>
        </w:rPr>
        <w:t xml:space="preserve"> - </w:t>
      </w:r>
      <w:r w:rsidR="00113342" w:rsidRPr="00A04976">
        <w:rPr>
          <w:rStyle w:val="Fremhv"/>
          <w:rFonts w:asciiTheme="majorHAnsi" w:hAnsiTheme="majorHAnsi"/>
          <w:b/>
          <w:color w:val="006666"/>
          <w:spacing w:val="20"/>
        </w:rPr>
        <w:t>Din arbejdstid</w:t>
      </w:r>
    </w:p>
    <w:p w:rsidR="00113342" w:rsidRPr="00486E96" w:rsidRDefault="005E6D6B" w:rsidP="00113342">
      <w:pPr>
        <w:rPr>
          <w:color w:val="auto"/>
        </w:rPr>
      </w:pPr>
      <w:r w:rsidRPr="00680E2B">
        <w:rPr>
          <w:noProof/>
          <w:color w:val="auto"/>
          <w:highlight w:val="yellow"/>
        </w:rPr>
        <w:drawing>
          <wp:anchor distT="0" distB="0" distL="114300" distR="114300" simplePos="0" relativeHeight="251689984" behindDoc="0" locked="0" layoutInCell="1" allowOverlap="1" wp14:anchorId="205F8129" wp14:editId="0AEAC69B">
            <wp:simplePos x="0" y="0"/>
            <wp:positionH relativeFrom="margin">
              <wp:align>right</wp:align>
            </wp:positionH>
            <wp:positionV relativeFrom="paragraph">
              <wp:posOffset>76835</wp:posOffset>
            </wp:positionV>
            <wp:extent cx="788670" cy="777875"/>
            <wp:effectExtent l="0" t="0" r="0" b="3175"/>
            <wp:wrapSquare wrapText="bothSides"/>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untitled.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88670" cy="777875"/>
                    </a:xfrm>
                    <a:prstGeom prst="rect">
                      <a:avLst/>
                    </a:prstGeom>
                  </pic:spPr>
                </pic:pic>
              </a:graphicData>
            </a:graphic>
            <wp14:sizeRelH relativeFrom="margin">
              <wp14:pctWidth>0</wp14:pctWidth>
            </wp14:sizeRelH>
            <wp14:sizeRelV relativeFrom="margin">
              <wp14:pctHeight>0</wp14:pctHeight>
            </wp14:sizeRelV>
          </wp:anchor>
        </w:drawing>
      </w:r>
    </w:p>
    <w:p w:rsidR="00113342" w:rsidRDefault="00113342" w:rsidP="00113342">
      <w:r>
        <w:rPr>
          <w:color w:val="auto"/>
        </w:rPr>
        <w:t xml:space="preserve">Som skole, er vi underlagt det </w:t>
      </w:r>
      <w:r w:rsidRPr="00486E96">
        <w:rPr>
          <w:color w:val="auto"/>
        </w:rPr>
        <w:t>krav,</w:t>
      </w:r>
      <w:r>
        <w:t xml:space="preserve"> at vores elever skal have en samlet arbejdsti</w:t>
      </w:r>
      <w:r w:rsidR="00AA4DAA">
        <w:t>d, der svarer t</w:t>
      </w:r>
      <w:r w:rsidR="00997B28">
        <w:t>il en udlært svend.</w:t>
      </w:r>
    </w:p>
    <w:p w:rsidR="00113342" w:rsidRDefault="00113342" w:rsidP="00113342">
      <w:r>
        <w:t>I øjeblikket betyder det, at vi skal beskæftige dig i 37 arbejdstimer om ugen.</w:t>
      </w:r>
    </w:p>
    <w:p w:rsidR="00113342" w:rsidRDefault="00113342" w:rsidP="00113342">
      <w:pPr>
        <w:rPr>
          <w:rStyle w:val="Fremhv"/>
        </w:rPr>
      </w:pPr>
    </w:p>
    <w:p w:rsidR="00113342" w:rsidRDefault="00113342" w:rsidP="00113342">
      <w:pPr>
        <w:rPr>
          <w:rStyle w:val="Fremhv"/>
        </w:rPr>
      </w:pPr>
    </w:p>
    <w:p w:rsidR="00113342" w:rsidRPr="00D97DBE" w:rsidRDefault="00113342" w:rsidP="00113342">
      <w:pPr>
        <w:rPr>
          <w:rStyle w:val="Fremhv"/>
        </w:rPr>
      </w:pPr>
      <w:r>
        <w:rPr>
          <w:rStyle w:val="Fremhv"/>
        </w:rPr>
        <w:t>Selvstudie:</w:t>
      </w:r>
    </w:p>
    <w:p w:rsidR="00113342" w:rsidRDefault="00113342" w:rsidP="00113342">
      <w:r>
        <w:t>I løbet af en almindelig undervisningsuge, skal du regne med at have ca. 5 timers selvstudie.</w:t>
      </w:r>
    </w:p>
    <w:p w:rsidR="009507BD" w:rsidRDefault="00113342" w:rsidP="00113342">
      <w:r>
        <w:t xml:space="preserve">Vi anbefaler, at du løser dine selvstudieopgaver i skolens åbningstid. </w:t>
      </w:r>
    </w:p>
    <w:p w:rsidR="00300C33" w:rsidRPr="009507BD" w:rsidRDefault="00300C33" w:rsidP="00F66ACB">
      <w:pPr>
        <w:pStyle w:val="Opstilling-punkttegn"/>
        <w:numPr>
          <w:ilvl w:val="0"/>
          <w:numId w:val="0"/>
        </w:numPr>
        <w:rPr>
          <w:rStyle w:val="Fremhv"/>
          <w:b w:val="0"/>
          <w:szCs w:val="22"/>
        </w:rPr>
      </w:pPr>
    </w:p>
    <w:p w:rsidR="00113342" w:rsidRPr="009F2782" w:rsidRDefault="00F66ACB" w:rsidP="00113342">
      <w:pPr>
        <w:pStyle w:val="Overskrift1"/>
      </w:pPr>
      <w:r>
        <w:t>5</w:t>
      </w:r>
      <w:r w:rsidR="00113342" w:rsidRPr="009F2782">
        <w:t>. Undervisningsrum</w:t>
      </w:r>
    </w:p>
    <w:p w:rsidR="00113342" w:rsidRPr="0095588F" w:rsidRDefault="00113342" w:rsidP="00113342">
      <w:r>
        <w:rPr>
          <w:noProof/>
        </w:rPr>
        <w:drawing>
          <wp:anchor distT="0" distB="0" distL="114300" distR="114300" simplePos="0" relativeHeight="251686912" behindDoc="0" locked="0" layoutInCell="1" allowOverlap="1" wp14:anchorId="35930833" wp14:editId="64AE4C24">
            <wp:simplePos x="0" y="0"/>
            <wp:positionH relativeFrom="margin">
              <wp:align>right</wp:align>
            </wp:positionH>
            <wp:positionV relativeFrom="paragraph">
              <wp:posOffset>30480</wp:posOffset>
            </wp:positionV>
            <wp:extent cx="1175385" cy="842645"/>
            <wp:effectExtent l="19050" t="19050" r="24765" b="14605"/>
            <wp:wrapSquare wrapText="bothSides"/>
            <wp:docPr id="47" name="Billed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jpg"/>
                    <pic:cNvPicPr/>
                  </pic:nvPicPr>
                  <pic:blipFill>
                    <a:blip r:embed="rId28">
                      <a:extLst>
                        <a:ext uri="{28A0092B-C50C-407E-A947-70E740481C1C}">
                          <a14:useLocalDpi xmlns:a14="http://schemas.microsoft.com/office/drawing/2010/main" val="0"/>
                        </a:ext>
                      </a:extLst>
                    </a:blip>
                    <a:stretch>
                      <a:fillRect/>
                    </a:stretch>
                  </pic:blipFill>
                  <pic:spPr>
                    <a:xfrm>
                      <a:off x="0" y="0"/>
                      <a:ext cx="1175385" cy="842645"/>
                    </a:xfrm>
                    <a:prstGeom prst="rect">
                      <a:avLst/>
                    </a:prstGeom>
                    <a:ln>
                      <a:solidFill>
                        <a:schemeClr val="tx1"/>
                      </a:solidFill>
                    </a:ln>
                  </pic:spPr>
                </pic:pic>
              </a:graphicData>
            </a:graphic>
          </wp:anchor>
        </w:drawing>
      </w:r>
    </w:p>
    <w:p w:rsidR="00113342" w:rsidRDefault="00113342" w:rsidP="00113342">
      <w:pPr>
        <w:pStyle w:val="Opstilling-punkttegn2"/>
        <w:numPr>
          <w:ilvl w:val="0"/>
          <w:numId w:val="0"/>
        </w:numPr>
      </w:pPr>
      <w:r>
        <w:t xml:space="preserve">Hvilke lokaler, som I/vi har til rådighed, vil du kunne se i dit skema.     </w:t>
      </w:r>
    </w:p>
    <w:p w:rsidR="00113342" w:rsidRDefault="00113342" w:rsidP="00113342">
      <w:r>
        <w:t xml:space="preserve">Bemærk, at der løbende kan ske ændringer, i forhold til teorilokalerne. </w:t>
      </w:r>
    </w:p>
    <w:p w:rsidR="00113342" w:rsidRDefault="00113342" w:rsidP="00113342"/>
    <w:p w:rsidR="00113342" w:rsidRDefault="00113342" w:rsidP="00113342"/>
    <w:p w:rsidR="002D168C" w:rsidRDefault="002D168C" w:rsidP="00113342"/>
    <w:p w:rsidR="00113342" w:rsidRDefault="00113342" w:rsidP="00113342">
      <w:r>
        <w:t>(Tjek derfor dit skema hver morgen!)</w:t>
      </w:r>
    </w:p>
    <w:p w:rsidR="005044FD" w:rsidRDefault="005044FD" w:rsidP="00113342"/>
    <w:p w:rsidR="00113342" w:rsidRDefault="00F66ACB" w:rsidP="00113342">
      <w:pPr>
        <w:pStyle w:val="Overskrift2"/>
      </w:pPr>
      <w:r>
        <w:t>5</w:t>
      </w:r>
      <w:r w:rsidR="008824D1">
        <w:t xml:space="preserve">.a - </w:t>
      </w:r>
      <w:r w:rsidR="00113342" w:rsidRPr="000D468B">
        <w:t>Arbejdsmiljø</w:t>
      </w:r>
    </w:p>
    <w:p w:rsidR="00113342" w:rsidRDefault="00113342" w:rsidP="00113342"/>
    <w:p w:rsidR="00945BAA" w:rsidRPr="00072820" w:rsidRDefault="00945BAA" w:rsidP="00945BAA">
      <w:r>
        <w:rPr>
          <w:noProof/>
        </w:rPr>
        <w:drawing>
          <wp:anchor distT="0" distB="0" distL="114300" distR="114300" simplePos="0" relativeHeight="251698176" behindDoc="0" locked="0" layoutInCell="1" allowOverlap="1" wp14:anchorId="11E1EAAB" wp14:editId="22F45B98">
            <wp:simplePos x="0" y="0"/>
            <wp:positionH relativeFrom="margin">
              <wp:align>right</wp:align>
            </wp:positionH>
            <wp:positionV relativeFrom="paragraph">
              <wp:posOffset>7620</wp:posOffset>
            </wp:positionV>
            <wp:extent cx="662305" cy="929640"/>
            <wp:effectExtent l="0" t="0" r="4445" b="3810"/>
            <wp:wrapSquare wrapText="bothSides"/>
            <wp:docPr id="68" name="Billed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s.png"/>
                    <pic:cNvPicPr/>
                  </pic:nvPicPr>
                  <pic:blipFill>
                    <a:blip r:embed="rId29">
                      <a:extLst>
                        <a:ext uri="{28A0092B-C50C-407E-A947-70E740481C1C}">
                          <a14:useLocalDpi xmlns:a14="http://schemas.microsoft.com/office/drawing/2010/main" val="0"/>
                        </a:ext>
                      </a:extLst>
                    </a:blip>
                    <a:stretch>
                      <a:fillRect/>
                    </a:stretch>
                  </pic:blipFill>
                  <pic:spPr>
                    <a:xfrm>
                      <a:off x="0" y="0"/>
                      <a:ext cx="662305" cy="929640"/>
                    </a:xfrm>
                    <a:prstGeom prst="rect">
                      <a:avLst/>
                    </a:prstGeom>
                  </pic:spPr>
                </pic:pic>
              </a:graphicData>
            </a:graphic>
            <wp14:sizeRelH relativeFrom="margin">
              <wp14:pctWidth>0</wp14:pctWidth>
            </wp14:sizeRelH>
            <wp14:sizeRelV relativeFrom="margin">
              <wp14:pctHeight>0</wp14:pctHeight>
            </wp14:sizeRelV>
          </wp:anchor>
        </w:drawing>
      </w:r>
      <w:r w:rsidRPr="00072820">
        <w:t xml:space="preserve">Du skal være opmærksom på de gældende regler og </w:t>
      </w:r>
      <w:r>
        <w:t xml:space="preserve">på </w:t>
      </w:r>
      <w:r w:rsidRPr="00072820">
        <w:t>de ophængte påbudsskilte.</w:t>
      </w:r>
      <w:r>
        <w:t xml:space="preserve">      </w:t>
      </w:r>
    </w:p>
    <w:p w:rsidR="00945BAA" w:rsidRDefault="00945BAA" w:rsidP="00945BAA">
      <w:r w:rsidRPr="00072820">
        <w:t xml:space="preserve">Arbejdspladsbrugsanvisninger </w:t>
      </w:r>
      <w:r>
        <w:t>og skolens brandinstruks er ophængt i alle praktik og teorilokaler.</w:t>
      </w:r>
    </w:p>
    <w:p w:rsidR="00945BAA" w:rsidRPr="00072820" w:rsidRDefault="00945BAA" w:rsidP="00945BAA">
      <w:r w:rsidRPr="00072820">
        <w:t>I</w:t>
      </w:r>
      <w:r>
        <w:t xml:space="preserve"> værkstedet </w:t>
      </w:r>
      <w:r w:rsidRPr="00072820">
        <w:t>skal du vise, at du</w:t>
      </w:r>
      <w:r>
        <w:t xml:space="preserve"> – under vejledning -</w:t>
      </w:r>
      <w:r w:rsidRPr="00072820">
        <w:t xml:space="preserve"> er i stand til at omgås kollegaer, materialer</w:t>
      </w:r>
      <w:r>
        <w:t>, redskaber</w:t>
      </w:r>
      <w:r w:rsidRPr="00072820">
        <w:t xml:space="preserve"> og værktøj på fuldt forsvarlig vis.</w:t>
      </w:r>
      <w:r>
        <w:t xml:space="preserve"> (Herunder brugen af personlige værnemidler)</w:t>
      </w:r>
    </w:p>
    <w:p w:rsidR="00945BAA" w:rsidRPr="00072820" w:rsidRDefault="00945BAA" w:rsidP="00945BAA">
      <w:r w:rsidRPr="00072820">
        <w:t>Førstehjælpsskabe og øjenskyl er ophængt flere steder, og området omkring dem skal være ryddet.</w:t>
      </w:r>
    </w:p>
    <w:p w:rsidR="005044FD" w:rsidRPr="00072820" w:rsidRDefault="00945BAA" w:rsidP="00973B9F">
      <w:r w:rsidRPr="00072820">
        <w:t>Bemærk, at de opmærkede trans</w:t>
      </w:r>
      <w:r>
        <w:t>portveje altid skal være ryddet for affald, værktøj mv.</w:t>
      </w:r>
    </w:p>
    <w:p w:rsidR="00113342" w:rsidRDefault="00F66ACB" w:rsidP="00113342">
      <w:pPr>
        <w:pStyle w:val="Overskrift2"/>
      </w:pPr>
      <w:r>
        <w:lastRenderedPageBreak/>
        <w:t>5</w:t>
      </w:r>
      <w:r w:rsidR="008824D1">
        <w:t xml:space="preserve">.b - </w:t>
      </w:r>
      <w:r w:rsidR="00113342">
        <w:t>Materialer – Værktøj – Redskaber - Ud</w:t>
      </w:r>
      <w:r w:rsidR="00113342" w:rsidRPr="000D468B">
        <w:t>styr</w:t>
      </w:r>
    </w:p>
    <w:p w:rsidR="00113342" w:rsidRPr="00DE0672" w:rsidRDefault="00113342" w:rsidP="00113342">
      <w:pPr>
        <w:rPr>
          <w:rStyle w:val="Fremhv"/>
        </w:rPr>
      </w:pPr>
    </w:p>
    <w:p w:rsidR="00113342" w:rsidRDefault="005360F9" w:rsidP="00113342">
      <w:r>
        <w:rPr>
          <w:noProof/>
        </w:rPr>
        <w:drawing>
          <wp:anchor distT="0" distB="0" distL="114300" distR="114300" simplePos="0" relativeHeight="251705344" behindDoc="0" locked="0" layoutInCell="1" allowOverlap="1">
            <wp:simplePos x="0" y="0"/>
            <wp:positionH relativeFrom="margin">
              <wp:align>right</wp:align>
            </wp:positionH>
            <wp:positionV relativeFrom="paragraph">
              <wp:posOffset>7620</wp:posOffset>
            </wp:positionV>
            <wp:extent cx="1089660" cy="661035"/>
            <wp:effectExtent l="0" t="0" r="0" b="5715"/>
            <wp:wrapSquare wrapText="bothSides"/>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89660"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6B7C">
        <w:t xml:space="preserve">I </w:t>
      </w:r>
      <w:r w:rsidR="00113342" w:rsidRPr="001242EA">
        <w:t>værkstederne</w:t>
      </w:r>
      <w:r w:rsidR="004C6CF4">
        <w:t>,</w:t>
      </w:r>
      <w:r w:rsidR="00A06B7C">
        <w:t xml:space="preserve"> har du a</w:t>
      </w:r>
      <w:r w:rsidR="00113342" w:rsidRPr="001242EA">
        <w:t xml:space="preserve">dgang til </w:t>
      </w:r>
      <w:r w:rsidR="00113342">
        <w:t xml:space="preserve">de fleste af fagets </w:t>
      </w:r>
      <w:r w:rsidR="00A06B7C">
        <w:t xml:space="preserve">maskiner, </w:t>
      </w:r>
      <w:r w:rsidR="00113342" w:rsidRPr="001242EA">
        <w:t>værktøje</w:t>
      </w:r>
      <w:r w:rsidR="00A06B7C">
        <w:t>r og udstyr.</w:t>
      </w:r>
    </w:p>
    <w:p w:rsidR="004C6CF4" w:rsidRDefault="00113342" w:rsidP="00113342">
      <w:r w:rsidRPr="001242EA">
        <w:t xml:space="preserve">Værkstederne lever op til alle gældende regler og normer for området. </w:t>
      </w:r>
    </w:p>
    <w:p w:rsidR="00731E97" w:rsidRDefault="00A9775E" w:rsidP="00113342">
      <w:r>
        <w:t>V</w:t>
      </w:r>
      <w:r w:rsidR="00113342">
        <w:t>i anbefaler, at du medbringer din egen pc.</w:t>
      </w:r>
      <w:r w:rsidR="005044FD">
        <w:t xml:space="preserve"> Har du ikke mulighed for det</w:t>
      </w:r>
      <w:r w:rsidR="00731E97">
        <w:t>, kan du dog</w:t>
      </w:r>
      <w:r w:rsidR="00B1511B">
        <w:t xml:space="preserve"> </w:t>
      </w:r>
      <w:r w:rsidR="00731E97">
        <w:t>låne en pc af skolen.</w:t>
      </w:r>
    </w:p>
    <w:p w:rsidR="00113342" w:rsidRDefault="00113342" w:rsidP="00113342">
      <w:r>
        <w:t>Der er trådløst internet overalt på skolen.</w:t>
      </w:r>
    </w:p>
    <w:p w:rsidR="00A16855" w:rsidRDefault="00A16855" w:rsidP="00113342"/>
    <w:p w:rsidR="008C0E6C" w:rsidRDefault="008C0E6C" w:rsidP="00113342"/>
    <w:p w:rsidR="00A16855" w:rsidRDefault="00F66ACB" w:rsidP="00A16855">
      <w:pPr>
        <w:pStyle w:val="Overskrift2"/>
      </w:pPr>
      <w:r>
        <w:t>5.c</w:t>
      </w:r>
      <w:r w:rsidR="00A16855">
        <w:t xml:space="preserve"> - </w:t>
      </w:r>
      <w:r w:rsidR="00A16855" w:rsidRPr="000D468B">
        <w:t>Bøger og læremidler</w:t>
      </w:r>
    </w:p>
    <w:p w:rsidR="00A16855" w:rsidRPr="00974ADA" w:rsidRDefault="00A16855" w:rsidP="00A16855"/>
    <w:p w:rsidR="00696FFA" w:rsidRPr="00A30990" w:rsidRDefault="00696FFA" w:rsidP="00696FFA">
      <w:pPr>
        <w:rPr>
          <w:rStyle w:val="Fremhv"/>
        </w:rPr>
      </w:pPr>
      <w:r>
        <w:rPr>
          <w:rStyle w:val="Fremhv"/>
        </w:rPr>
        <w:t>Først og fremmest har du adgang til:</w:t>
      </w:r>
    </w:p>
    <w:p w:rsidR="00696FFA" w:rsidRPr="00005704" w:rsidRDefault="00696FFA" w:rsidP="00696FFA">
      <w:pPr>
        <w:pStyle w:val="Opstilling-punkttegn"/>
        <w:numPr>
          <w:ilvl w:val="0"/>
          <w:numId w:val="1"/>
        </w:numPr>
        <w:rPr>
          <w:rStyle w:val="Fremhv"/>
          <w:b w:val="0"/>
          <w:szCs w:val="22"/>
        </w:rPr>
      </w:pPr>
      <w:r>
        <w:rPr>
          <w:rStyle w:val="Fremhv"/>
          <w:b w:val="0"/>
          <w:noProof/>
          <w:szCs w:val="22"/>
        </w:rPr>
        <w:drawing>
          <wp:anchor distT="0" distB="0" distL="114300" distR="114300" simplePos="0" relativeHeight="251704320" behindDoc="0" locked="0" layoutInCell="1" allowOverlap="1" wp14:anchorId="53A70794" wp14:editId="49DA8F62">
            <wp:simplePos x="0" y="0"/>
            <wp:positionH relativeFrom="margin">
              <wp:align>right</wp:align>
            </wp:positionH>
            <wp:positionV relativeFrom="paragraph">
              <wp:posOffset>6350</wp:posOffset>
            </wp:positionV>
            <wp:extent cx="718820" cy="998220"/>
            <wp:effectExtent l="0" t="0" r="5080" b="0"/>
            <wp:wrapSquare wrapText="bothSides"/>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8820" cy="998220"/>
                    </a:xfrm>
                    <a:prstGeom prst="rect">
                      <a:avLst/>
                    </a:prstGeom>
                    <a:noFill/>
                    <a:ln>
                      <a:noFill/>
                    </a:ln>
                  </pic:spPr>
                </pic:pic>
              </a:graphicData>
            </a:graphic>
          </wp:anchor>
        </w:drawing>
      </w:r>
      <w:r>
        <w:rPr>
          <w:rStyle w:val="Fremhv"/>
          <w:b w:val="0"/>
          <w:szCs w:val="22"/>
        </w:rPr>
        <w:t>D</w:t>
      </w:r>
      <w:r w:rsidRPr="00005704">
        <w:rPr>
          <w:rStyle w:val="Fremhv"/>
          <w:b w:val="0"/>
          <w:szCs w:val="22"/>
        </w:rPr>
        <w:t>ine læreres samlede undervisningspakke</w:t>
      </w:r>
      <w:r w:rsidR="00DF2FBD">
        <w:rPr>
          <w:rStyle w:val="Fremhv"/>
          <w:b w:val="0"/>
          <w:szCs w:val="22"/>
        </w:rPr>
        <w:t xml:space="preserve"> til uddannelsens hoved</w:t>
      </w:r>
      <w:r>
        <w:rPr>
          <w:rStyle w:val="Fremhv"/>
          <w:b w:val="0"/>
          <w:szCs w:val="22"/>
        </w:rPr>
        <w:t>forløb, som du får adgang til via vores undervisningsplatform: Learn</w:t>
      </w:r>
    </w:p>
    <w:p w:rsidR="00696FFA" w:rsidRPr="00005704" w:rsidRDefault="00696FFA" w:rsidP="00696FFA">
      <w:pPr>
        <w:pStyle w:val="Opstilling-punkttegn"/>
        <w:numPr>
          <w:ilvl w:val="0"/>
          <w:numId w:val="1"/>
        </w:numPr>
        <w:rPr>
          <w:rStyle w:val="Fremhv"/>
          <w:b w:val="0"/>
          <w:szCs w:val="22"/>
        </w:rPr>
      </w:pPr>
      <w:r w:rsidRPr="00005704">
        <w:rPr>
          <w:rStyle w:val="Fremhv"/>
          <w:b w:val="0"/>
          <w:szCs w:val="22"/>
        </w:rPr>
        <w:t>Diverse hjemmesider fra producenter og leverandører</w:t>
      </w:r>
    </w:p>
    <w:p w:rsidR="00696FFA" w:rsidRDefault="00696FFA" w:rsidP="00696FFA">
      <w:pPr>
        <w:pStyle w:val="Opstilling-punkttegn"/>
        <w:numPr>
          <w:ilvl w:val="0"/>
          <w:numId w:val="1"/>
        </w:numPr>
        <w:rPr>
          <w:rStyle w:val="Fremhv"/>
          <w:b w:val="0"/>
          <w:szCs w:val="22"/>
        </w:rPr>
      </w:pPr>
      <w:r w:rsidRPr="00005704">
        <w:rPr>
          <w:rStyle w:val="Fremhv"/>
          <w:b w:val="0"/>
          <w:szCs w:val="22"/>
        </w:rPr>
        <w:t>Anden relevant litteratur, filmklip mv.</w:t>
      </w:r>
      <w:r>
        <w:rPr>
          <w:rStyle w:val="Fremhv"/>
          <w:b w:val="0"/>
          <w:szCs w:val="22"/>
        </w:rPr>
        <w:t xml:space="preserve"> </w:t>
      </w:r>
      <w:r w:rsidRPr="00005704">
        <w:rPr>
          <w:rStyle w:val="Fremhv"/>
          <w:b w:val="0"/>
          <w:szCs w:val="22"/>
        </w:rPr>
        <w:t>vil fremgå af lærernes oplæg til de enkelte aktiviteter.</w:t>
      </w:r>
    </w:p>
    <w:p w:rsidR="00696FFA" w:rsidRDefault="00696FFA" w:rsidP="00696FFA">
      <w:pPr>
        <w:pStyle w:val="Opstilling-punkttegn"/>
        <w:numPr>
          <w:ilvl w:val="0"/>
          <w:numId w:val="1"/>
        </w:numPr>
        <w:rPr>
          <w:rStyle w:val="Fremhv"/>
          <w:b w:val="0"/>
          <w:szCs w:val="22"/>
        </w:rPr>
      </w:pPr>
      <w:r>
        <w:rPr>
          <w:rStyle w:val="Fremhv"/>
          <w:b w:val="0"/>
          <w:szCs w:val="22"/>
        </w:rPr>
        <w:t>Snedkerfagets bogpakke fra forlaget Praxis.</w:t>
      </w:r>
    </w:p>
    <w:p w:rsidR="00DC2BED" w:rsidRPr="00005704" w:rsidRDefault="00DC2BED" w:rsidP="00DC2BED">
      <w:pPr>
        <w:pStyle w:val="Opstilling-punkttegn"/>
        <w:numPr>
          <w:ilvl w:val="0"/>
          <w:numId w:val="0"/>
        </w:numPr>
        <w:ind w:left="360"/>
        <w:rPr>
          <w:rStyle w:val="Fremhv"/>
          <w:b w:val="0"/>
          <w:szCs w:val="22"/>
        </w:rPr>
      </w:pPr>
    </w:p>
    <w:p w:rsidR="00113342" w:rsidRPr="009F2782" w:rsidRDefault="00F66ACB" w:rsidP="00113342">
      <w:pPr>
        <w:pStyle w:val="Overskrift1"/>
      </w:pPr>
      <w:r>
        <w:t>6</w:t>
      </w:r>
      <w:r w:rsidR="00113342" w:rsidRPr="009F2782">
        <w:t>. Evaluering</w:t>
      </w:r>
      <w:r w:rsidR="00113342" w:rsidRPr="009F2782">
        <w:tab/>
      </w:r>
    </w:p>
    <w:p w:rsidR="00113342" w:rsidRPr="00AA7C99" w:rsidRDefault="00113342" w:rsidP="00113342"/>
    <w:p w:rsidR="00113342" w:rsidRDefault="00F66ACB" w:rsidP="00113342">
      <w:pPr>
        <w:pStyle w:val="Overskrift2"/>
      </w:pPr>
      <w:r>
        <w:t>6</w:t>
      </w:r>
      <w:r w:rsidR="008824D1">
        <w:t xml:space="preserve">.a - </w:t>
      </w:r>
      <w:r w:rsidR="00113342">
        <w:t>Den løbende evaluering</w:t>
      </w:r>
    </w:p>
    <w:p w:rsidR="00113342" w:rsidRDefault="00113342" w:rsidP="00113342"/>
    <w:p w:rsidR="00113342" w:rsidRPr="00D65A7F" w:rsidRDefault="00113342" w:rsidP="00113342">
      <w:r w:rsidRPr="00D65A7F">
        <w:t xml:space="preserve">Undervejs i forløbet vil du løbende få tilbagemeldinger </w:t>
      </w:r>
      <w:r w:rsidRPr="00D65A7F">
        <w:rPr>
          <w:i/>
        </w:rPr>
        <w:t>(Feed</w:t>
      </w:r>
      <w:r>
        <w:rPr>
          <w:i/>
        </w:rPr>
        <w:t>-</w:t>
      </w:r>
      <w:r w:rsidRPr="00D65A7F">
        <w:rPr>
          <w:i/>
        </w:rPr>
        <w:t>back)</w:t>
      </w:r>
      <w:r w:rsidRPr="00D65A7F">
        <w:t xml:space="preserve"> på dit samlede arbejde: </w:t>
      </w:r>
    </w:p>
    <w:p w:rsidR="00113342" w:rsidRPr="00D65A7F" w:rsidRDefault="00113342" w:rsidP="00113342">
      <w:r w:rsidRPr="00D65A7F">
        <w:t xml:space="preserve">Er der vanskeligheder? Er kvaliteten i orden?  Holder </w:t>
      </w:r>
      <w:r>
        <w:t>din tidsplan</w:t>
      </w:r>
      <w:r w:rsidRPr="00D65A7F">
        <w:t xml:space="preserve">? Lærer du nok? Etc. </w:t>
      </w:r>
    </w:p>
    <w:p w:rsidR="00113342" w:rsidRDefault="00113342" w:rsidP="00113342">
      <w:r w:rsidRPr="00D65A7F">
        <w:t>Disse samtaler afsluttes altid med en snak om, hvad dit næste s</w:t>
      </w:r>
      <w:r>
        <w:t xml:space="preserve">kridt skal være </w:t>
      </w:r>
      <w:r w:rsidRPr="00A04282">
        <w:rPr>
          <w:i/>
        </w:rPr>
        <w:t>(Feed- forward)</w:t>
      </w:r>
      <w:r>
        <w:t xml:space="preserve"> </w:t>
      </w:r>
      <w:r w:rsidRPr="00D65A7F">
        <w:t>for</w:t>
      </w:r>
      <w:r>
        <w:t>,</w:t>
      </w:r>
      <w:r w:rsidRPr="00D65A7F">
        <w:t xml:space="preserve"> at du har en realistisk mulighed for at nå i mål.</w:t>
      </w:r>
    </w:p>
    <w:p w:rsidR="00113342" w:rsidRDefault="00113342" w:rsidP="00113342"/>
    <w:p w:rsidR="009507BD" w:rsidRDefault="00113342" w:rsidP="00113342">
      <w:pPr>
        <w:rPr>
          <w:rStyle w:val="Fremhv"/>
        </w:rPr>
      </w:pPr>
      <w:r w:rsidRPr="00545C8F">
        <w:rPr>
          <w:rStyle w:val="Fremhv"/>
        </w:rPr>
        <w:t xml:space="preserve">Faglige kompetencer: </w:t>
      </w:r>
    </w:p>
    <w:p w:rsidR="00113342" w:rsidRPr="006511FB" w:rsidRDefault="00113342" w:rsidP="00113342">
      <w:pPr>
        <w:rPr>
          <w:b/>
          <w:color w:val="404040" w:themeColor="text1" w:themeTint="BF"/>
          <w:spacing w:val="2"/>
        </w:rPr>
      </w:pPr>
      <w:r>
        <w:t>Du vil blive vurderet løbende, alle opgaver skal præsenteres for din faglærer – hvorefter I taler sammen om din arbejdsproces og dit færdige arbejde. Det er dit ansvar at få godkendt dine opgaver, og dermed få tilbagemeldinger fra din faglærer.</w:t>
      </w:r>
    </w:p>
    <w:p w:rsidR="006E7EDF" w:rsidRDefault="00113342" w:rsidP="00113342">
      <w:r>
        <w:t xml:space="preserve">Dine faglige </w:t>
      </w:r>
      <w:r w:rsidR="006E7EDF">
        <w:t xml:space="preserve">og teoretiske </w:t>
      </w:r>
      <w:r>
        <w:t>kompetencer vil blive vurderet efter, i h</w:t>
      </w:r>
      <w:r w:rsidR="006E7EDF">
        <w:t>vor høj grad d</w:t>
      </w:r>
      <w:r w:rsidR="00907669">
        <w:t>u lever op til uddannelsens mål.</w:t>
      </w:r>
      <w:r>
        <w:t xml:space="preserve"> </w:t>
      </w:r>
    </w:p>
    <w:p w:rsidR="00113342" w:rsidRDefault="00113342" w:rsidP="00113342">
      <w:r>
        <w:t>Endelig vil din faglærer bedømme din overordnede fornemmelse for faget.</w:t>
      </w:r>
    </w:p>
    <w:p w:rsidR="00113342" w:rsidRDefault="00113342" w:rsidP="00113342"/>
    <w:p w:rsidR="00113342" w:rsidRPr="00545C8F" w:rsidRDefault="00113342" w:rsidP="00113342">
      <w:pPr>
        <w:rPr>
          <w:rStyle w:val="Fremhv"/>
        </w:rPr>
      </w:pPr>
      <w:r w:rsidRPr="00545C8F">
        <w:rPr>
          <w:rStyle w:val="Fremhv"/>
        </w:rPr>
        <w:t>Personlige kompetencer:</w:t>
      </w:r>
    </w:p>
    <w:p w:rsidR="00113342" w:rsidRDefault="00113342" w:rsidP="00113342">
      <w:r>
        <w:t>Du vil også løbende blive evalueret på dine personlige kompetencer, som fx:</w:t>
      </w:r>
    </w:p>
    <w:p w:rsidR="00113342" w:rsidRDefault="00113342" w:rsidP="00113342">
      <w:pPr>
        <w:pStyle w:val="Opstilling-punkttegn"/>
        <w:numPr>
          <w:ilvl w:val="0"/>
          <w:numId w:val="1"/>
        </w:numPr>
      </w:pPr>
      <w:r>
        <w:t>Din evne til at samarbejde</w:t>
      </w:r>
    </w:p>
    <w:p w:rsidR="00113342" w:rsidRDefault="00113342" w:rsidP="00113342">
      <w:pPr>
        <w:pStyle w:val="Opstilling-punkttegn"/>
        <w:numPr>
          <w:ilvl w:val="0"/>
          <w:numId w:val="1"/>
        </w:numPr>
      </w:pPr>
      <w:r>
        <w:t xml:space="preserve">Holde orden </w:t>
      </w:r>
    </w:p>
    <w:p w:rsidR="00113342" w:rsidRDefault="00113342" w:rsidP="00113342">
      <w:pPr>
        <w:pStyle w:val="Opstilling-punkttegn"/>
        <w:numPr>
          <w:ilvl w:val="0"/>
          <w:numId w:val="1"/>
        </w:numPr>
      </w:pPr>
      <w:r>
        <w:t>Udvise selvstændighed</w:t>
      </w:r>
    </w:p>
    <w:p w:rsidR="00113342" w:rsidRPr="00A77BB4" w:rsidRDefault="00113342" w:rsidP="00113342">
      <w:pPr>
        <w:pStyle w:val="Opstilling-punkttegn"/>
        <w:numPr>
          <w:ilvl w:val="0"/>
          <w:numId w:val="1"/>
        </w:numPr>
      </w:pPr>
      <w:r w:rsidRPr="00A77BB4">
        <w:t>Din lyst og vilje til at</w:t>
      </w:r>
      <w:r>
        <w:t xml:space="preserve"> løse opgaverne i en god kvalitet</w:t>
      </w:r>
    </w:p>
    <w:p w:rsidR="00113342" w:rsidRDefault="00113342" w:rsidP="00113342">
      <w:pPr>
        <w:pStyle w:val="Opstilling-punkttegn"/>
        <w:numPr>
          <w:ilvl w:val="0"/>
          <w:numId w:val="1"/>
        </w:numPr>
      </w:pPr>
      <w:r>
        <w:t>Om du overholder aftaler og tider</w:t>
      </w:r>
    </w:p>
    <w:p w:rsidR="0063341B" w:rsidRDefault="0063341B" w:rsidP="0063341B">
      <w:pPr>
        <w:pStyle w:val="Opstilling-punkttegn"/>
        <w:numPr>
          <w:ilvl w:val="0"/>
          <w:numId w:val="0"/>
        </w:numPr>
      </w:pPr>
    </w:p>
    <w:p w:rsidR="005044FD" w:rsidRDefault="0063341B" w:rsidP="0063341B">
      <w:r>
        <w:t>Bedømmelsen af dine faglige og personl</w:t>
      </w:r>
      <w:r w:rsidR="005044FD">
        <w:t xml:space="preserve">ige kompetencer resulterer i </w:t>
      </w:r>
      <w:r>
        <w:t>standpunktskarakter</w:t>
      </w:r>
      <w:r w:rsidR="005044FD">
        <w:t>er i alle fag.</w:t>
      </w:r>
    </w:p>
    <w:p w:rsidR="0063341B" w:rsidRDefault="005044FD" w:rsidP="0063341B">
      <w:r>
        <w:t>Karakterer gives efter</w:t>
      </w:r>
      <w:r w:rsidR="0063341B">
        <w:t xml:space="preserve"> 7-trins-skalaen.</w:t>
      </w:r>
    </w:p>
    <w:p w:rsidR="00973B9F" w:rsidRDefault="00973B9F" w:rsidP="0063341B"/>
    <w:p w:rsidR="00113342" w:rsidRDefault="00113342" w:rsidP="00113342"/>
    <w:p w:rsidR="00113342" w:rsidRDefault="00F66ACB" w:rsidP="00113342">
      <w:pPr>
        <w:pStyle w:val="Overskrift2"/>
      </w:pPr>
      <w:r>
        <w:lastRenderedPageBreak/>
        <w:t>6</w:t>
      </w:r>
      <w:r w:rsidR="008824D1">
        <w:t xml:space="preserve">.b - </w:t>
      </w:r>
      <w:r w:rsidR="00113342">
        <w:t>Den opsamlende evaluering</w:t>
      </w:r>
    </w:p>
    <w:p w:rsidR="00941D46" w:rsidRDefault="00941D46" w:rsidP="00113342"/>
    <w:p w:rsidR="00113342" w:rsidRDefault="00113342" w:rsidP="00113342">
      <w:r w:rsidRPr="0013727F">
        <w:t>Der kan forekomme test,</w:t>
      </w:r>
      <w:r>
        <w:t xml:space="preserve"> som indgår i den samlede bedømmelse, </w:t>
      </w:r>
      <w:r w:rsidR="006E7EDF">
        <w:t>og du får også lejlighed til</w:t>
      </w:r>
      <w:r w:rsidR="00907669">
        <w:t xml:space="preserve"> </w:t>
      </w:r>
      <w:r w:rsidR="008E1B75">
        <w:t>at præsentere dit færdige produkt</w:t>
      </w:r>
      <w:r w:rsidR="006E7EDF">
        <w:t xml:space="preserve">, </w:t>
      </w:r>
      <w:r>
        <w:t>men der er</w:t>
      </w:r>
      <w:r w:rsidRPr="00615BEB">
        <w:rPr>
          <w:rStyle w:val="Fremhv"/>
        </w:rPr>
        <w:t xml:space="preserve"> ikke</w:t>
      </w:r>
      <w:r>
        <w:t xml:space="preserve"> en egentlig afsluttende prøve eller eksamen.</w:t>
      </w:r>
    </w:p>
    <w:p w:rsidR="006E7EDF" w:rsidRDefault="006E7EDF" w:rsidP="00113342">
      <w:r>
        <w:t>Men dit arbejde bliver bedømt, og du vil få en samlet vurdering.</w:t>
      </w:r>
    </w:p>
    <w:p w:rsidR="0063341B" w:rsidRDefault="0063341B" w:rsidP="00113342"/>
    <w:p w:rsidR="00113342" w:rsidRDefault="00F66ACB" w:rsidP="00113342">
      <w:pPr>
        <w:pStyle w:val="Overskrift2"/>
      </w:pPr>
      <w:r>
        <w:t>6</w:t>
      </w:r>
      <w:r w:rsidR="008824D1">
        <w:t xml:space="preserve">.c - </w:t>
      </w:r>
      <w:r w:rsidR="00113342" w:rsidRPr="000D468B">
        <w:t>Krit</w:t>
      </w:r>
      <w:r w:rsidR="00113342">
        <w:t>e</w:t>
      </w:r>
      <w:r w:rsidR="00113342" w:rsidRPr="000D468B">
        <w:t>rier</w:t>
      </w:r>
      <w:r w:rsidR="00113342">
        <w:t xml:space="preserve"> - </w:t>
      </w:r>
      <w:r w:rsidR="00113342" w:rsidRPr="000D468B">
        <w:t xml:space="preserve">Hvad bliver </w:t>
      </w:r>
      <w:r w:rsidR="00113342">
        <w:t>bedømt</w:t>
      </w:r>
      <w:r w:rsidR="00113342" w:rsidRPr="000D468B">
        <w:t>?</w:t>
      </w:r>
    </w:p>
    <w:p w:rsidR="00113342" w:rsidRDefault="00113342" w:rsidP="00113342"/>
    <w:p w:rsidR="00113342" w:rsidRPr="000804E5" w:rsidRDefault="006943C7" w:rsidP="00113342">
      <w:r>
        <w:t>På 2</w:t>
      </w:r>
      <w:r w:rsidR="00615BEB">
        <w:t xml:space="preserve">. HF bedømmes du - </w:t>
      </w:r>
      <w:r w:rsidR="00113342">
        <w:t xml:space="preserve">generelt - ud fra, at du </w:t>
      </w:r>
      <w:r w:rsidR="0063341B">
        <w:t xml:space="preserve">nu </w:t>
      </w:r>
      <w:r w:rsidR="00544285">
        <w:t xml:space="preserve">er bekendt med en </w:t>
      </w:r>
      <w:r w:rsidR="00907669">
        <w:t xml:space="preserve">hel </w:t>
      </w:r>
      <w:r w:rsidR="00544285">
        <w:t xml:space="preserve">del </w:t>
      </w:r>
      <w:r w:rsidR="00113342">
        <w:t>af uddannelsens</w:t>
      </w:r>
      <w:r w:rsidR="00113342" w:rsidRPr="000804E5">
        <w:t xml:space="preserve"> discipliner</w:t>
      </w:r>
      <w:r w:rsidR="00113342">
        <w:t>.</w:t>
      </w:r>
    </w:p>
    <w:p w:rsidR="00D9725D" w:rsidRDefault="0063341B" w:rsidP="005044FD">
      <w:r>
        <w:t>Du</w:t>
      </w:r>
      <w:r w:rsidR="00907669">
        <w:t xml:space="preserve"> begyn</w:t>
      </w:r>
      <w:r w:rsidR="00A41DC7">
        <w:t>der også at have en vis rutine</w:t>
      </w:r>
      <w:r w:rsidR="00113342" w:rsidRPr="000804E5">
        <w:t>, men selvfølgelig er du ikke ekspert i nogen af disciplinerne – endnu!</w:t>
      </w:r>
      <w:bookmarkEnd w:id="2"/>
    </w:p>
    <w:sectPr w:rsidR="00D9725D">
      <w:footerReference w:type="even" r:id="rId32"/>
      <w:footerReference w:type="default" r:id="rId33"/>
      <w:headerReference w:type="first" r:id="rId34"/>
      <w:pgSz w:w="11907" w:h="16839" w:code="1"/>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3C7" w:rsidRDefault="009003C7">
      <w:pPr>
        <w:spacing w:line="240" w:lineRule="auto"/>
      </w:pPr>
      <w:r>
        <w:separator/>
      </w:r>
    </w:p>
  </w:endnote>
  <w:endnote w:type="continuationSeparator" w:id="0">
    <w:p w:rsidR="009003C7" w:rsidRDefault="009003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altName w:val="Trebuchet MS"/>
    <w:panose1 w:val="020B0403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3BEF" w:rsidRDefault="006F656A">
    <w:pPr>
      <w:pStyle w:val="Sidefod"/>
    </w:pPr>
    <w:r>
      <w:rPr>
        <w:noProof/>
      </w:rPr>
      <mc:AlternateContent>
        <mc:Choice Requires="wps">
          <w:drawing>
            <wp:anchor distT="0" distB="0" distL="114300" distR="114300" simplePos="0" relativeHeight="251664384" behindDoc="0" locked="0" layoutInCell="0" allowOverlap="1" wp14:anchorId="5CBDA2FF" wp14:editId="72230226">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9003C7">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666B01">
                                <w:rPr>
                                  <w:rFonts w:asciiTheme="majorHAnsi" w:eastAsiaTheme="majorEastAsia" w:hAnsiTheme="majorHAnsi" w:cstheme="majorBidi"/>
                                  <w:sz w:val="20"/>
                                </w:rPr>
                                <w:t>2.HF - Maskinsnedker</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5CBDA2FF" id="Rektangel 22" o:spid="_x0000_s1028" style="position:absolute;margin-left:0;margin-top:0;width:41.85pt;height:9in;z-index:251664384;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S6gIAADw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Be/49S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643BEF" w:rsidRDefault="009003C7">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666B01">
                          <w:rPr>
                            <w:rFonts w:asciiTheme="majorHAnsi" w:eastAsiaTheme="majorEastAsia" w:hAnsiTheme="majorHAnsi" w:cstheme="majorBidi"/>
                            <w:sz w:val="20"/>
                          </w:rPr>
                          <w:t>2.HF - Maskinsnedker</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v:textbox>
              <w10:wrap anchorx="margin" anchory="margin"/>
            </v:rect>
          </w:pict>
        </mc:Fallback>
      </mc:AlternateContent>
    </w:r>
    <w:r>
      <w:rPr>
        <w:noProof/>
      </w:rPr>
      <mc:AlternateContent>
        <mc:Choice Requires="wps">
          <w:drawing>
            <wp:anchor distT="0" distB="0" distL="114300" distR="114300" simplePos="0" relativeHeight="251665408" behindDoc="0" locked="0" layoutInCell="0" allowOverlap="1" wp14:anchorId="44167320" wp14:editId="2C4B6E44">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48D9E12F" id="Autofigur 24" o:spid="_x0000_s1026" style="position:absolute;margin-left:0;margin-top:0;width:561.15pt;height:742.8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NhvAIAAL0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3360" behindDoc="0" locked="0" layoutInCell="0" allowOverlap="1" wp14:anchorId="64D1DFCC" wp14:editId="62837EAE">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365DEA" w:rsidRPr="00365DEA">
                            <w:rPr>
                              <w:noProof/>
                              <w:color w:val="FFFFFF" w:themeColor="background1"/>
                              <w:sz w:val="40"/>
                              <w:szCs w:val="40"/>
                            </w:rPr>
                            <w:t>2</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4D1DFCC" id="Oval 21" o:spid="_x0000_s1029" style="position:absolute;margin-left:0;margin-top:0;width:41pt;height:41pt;z-index:251663360;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" o:allowincell="f" fillcolor="teal" stroked="f">
              <v:textbox inset="0,0,0,0">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365DEA" w:rsidRPr="00365DEA">
                      <w:rPr>
                        <w:noProof/>
                        <w:color w:val="FFFFFF" w:themeColor="background1"/>
                        <w:sz w:val="40"/>
                        <w:szCs w:val="40"/>
                      </w:rPr>
                      <w:t>2</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9D1" w:rsidRDefault="004539D1">
    <w:pPr>
      <w:rPr>
        <w:sz w:val="20"/>
      </w:rPr>
    </w:pPr>
  </w:p>
  <w:p w:rsidR="00643BEF" w:rsidRDefault="006F656A">
    <w:pPr>
      <w:rPr>
        <w:sz w:val="20"/>
      </w:rPr>
    </w:pPr>
    <w:r>
      <w:rPr>
        <w:noProof/>
        <w:sz w:val="10"/>
        <w:szCs w:val="10"/>
      </w:rPr>
      <mc:AlternateContent>
        <mc:Choice Requires="wps">
          <w:drawing>
            <wp:anchor distT="0" distB="0" distL="114300" distR="114300" simplePos="0" relativeHeight="251661312" behindDoc="0" locked="0" layoutInCell="0" allowOverlap="1" wp14:anchorId="699FD6CA" wp14:editId="33FFEDB5">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9003C7">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666B01">
                                <w:rPr>
                                  <w:rFonts w:asciiTheme="majorHAnsi" w:eastAsiaTheme="majorEastAsia" w:hAnsiTheme="majorHAnsi" w:cstheme="majorBidi"/>
                                  <w:sz w:val="20"/>
                                </w:rPr>
                                <w:t>2.HF - Maskinsnedker</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699FD6CA" id="Rektangel 24" o:spid="_x0000_s1030"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y7AIAAEM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N46YPL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643BEF" w:rsidRDefault="009003C7">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666B01">
                          <w:rPr>
                            <w:rFonts w:asciiTheme="majorHAnsi" w:eastAsiaTheme="majorEastAsia" w:hAnsiTheme="majorHAnsi" w:cstheme="majorBidi"/>
                            <w:sz w:val="20"/>
                          </w:rPr>
                          <w:t>2.HF - Maskinsnedker</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C4F08EC" wp14:editId="7F165392">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73003792"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16910266" wp14:editId="5415CE5B">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365DEA" w:rsidRPr="00365DEA">
                            <w:rPr>
                              <w:noProof/>
                              <w:color w:val="FFFFFF" w:themeColor="background1"/>
                              <w:sz w:val="40"/>
                              <w:szCs w:val="40"/>
                            </w:rPr>
                            <w:t>1</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910266" id="Oval 18" o:spid="_x0000_s1031"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" o:allowincell="f" fillcolor="#00788a" stroked="f">
              <v:textbox inset="0,0,0,0">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365DEA" w:rsidRPr="00365DEA">
                      <w:rPr>
                        <w:noProof/>
                        <w:color w:val="FFFFFF" w:themeColor="background1"/>
                        <w:sz w:val="40"/>
                        <w:szCs w:val="40"/>
                      </w:rPr>
                      <w:t>1</w:t>
                    </w:r>
                    <w:r>
                      <w:rPr>
                        <w:color w:val="FFFFFF" w:themeColor="background1"/>
                        <w:sz w:val="40"/>
                        <w:szCs w:val="40"/>
                      </w:rPr>
                      <w:fldChar w:fldCharType="end"/>
                    </w:r>
                  </w:p>
                </w:txbxContent>
              </v:textbox>
              <w10:wrap anchorx="margin" anchory="margin"/>
            </v:oval>
          </w:pict>
        </mc:Fallback>
      </mc:AlternateContent>
    </w:r>
  </w:p>
  <w:p w:rsidR="00643BEF" w:rsidRDefault="00643BEF">
    <w:pPr>
      <w:pStyle w:val="Sidefod"/>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3C7" w:rsidRDefault="009003C7">
      <w:pPr>
        <w:spacing w:line="240" w:lineRule="auto"/>
      </w:pPr>
      <w:r>
        <w:separator/>
      </w:r>
    </w:p>
  </w:footnote>
  <w:footnote w:type="continuationSeparator" w:id="0">
    <w:p w:rsidR="009003C7" w:rsidRDefault="009003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DAD" w:rsidRDefault="003E7DAD" w:rsidP="003E7DAD">
    <w:pPr>
      <w:pStyle w:val="Sidehoved"/>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9B6F702"/>
    <w:lvl w:ilvl="0">
      <w:start w:val="1"/>
      <w:numFmt w:val="bullet"/>
      <w:pStyle w:val="Opstilling-punkttegn5"/>
      <w:lvlText w:val="○"/>
      <w:lvlJc w:val="left"/>
      <w:pPr>
        <w:ind w:left="1800" w:hanging="360"/>
      </w:pPr>
      <w:rPr>
        <w:rFonts w:ascii="Monotype Corsiva" w:hAnsi="Monotype Corsiva" w:hint="default"/>
        <w:color w:val="A5A5A5" w:themeColor="accent3"/>
      </w:rPr>
    </w:lvl>
  </w:abstractNum>
  <w:abstractNum w:abstractNumId="1" w15:restartNumberingAfterBreak="0">
    <w:nsid w:val="FFFFFF81"/>
    <w:multiLevelType w:val="singleLevel"/>
    <w:tmpl w:val="9A8A1DFA"/>
    <w:lvl w:ilvl="0">
      <w:start w:val="1"/>
      <w:numFmt w:val="bullet"/>
      <w:pStyle w:val="Opstilling-punkttegn4"/>
      <w:lvlText w:val=""/>
      <w:lvlJc w:val="left"/>
      <w:pPr>
        <w:ind w:left="1440" w:hanging="360"/>
      </w:pPr>
      <w:rPr>
        <w:rFonts w:ascii="Symbol" w:hAnsi="Symbol" w:hint="default"/>
        <w:color w:val="A5A5A5" w:themeColor="accent3"/>
      </w:rPr>
    </w:lvl>
  </w:abstractNum>
  <w:abstractNum w:abstractNumId="2" w15:restartNumberingAfterBreak="0">
    <w:nsid w:val="FFFFFF82"/>
    <w:multiLevelType w:val="singleLevel"/>
    <w:tmpl w:val="AC6E7B80"/>
    <w:lvl w:ilvl="0">
      <w:start w:val="1"/>
      <w:numFmt w:val="bullet"/>
      <w:pStyle w:val="Opstilling-punkttegn3"/>
      <w:lvlText w:val=""/>
      <w:lvlJc w:val="left"/>
      <w:pPr>
        <w:ind w:left="1080" w:hanging="360"/>
      </w:pPr>
      <w:rPr>
        <w:rFonts w:ascii="Symbol" w:hAnsi="Symbol" w:hint="default"/>
        <w:color w:val="9CC2E5" w:themeColor="accent1" w:themeTint="99"/>
      </w:rPr>
    </w:lvl>
  </w:abstractNum>
  <w:abstractNum w:abstractNumId="3" w15:restartNumberingAfterBreak="0">
    <w:nsid w:val="FFFFFF83"/>
    <w:multiLevelType w:val="singleLevel"/>
    <w:tmpl w:val="3EFA84BC"/>
    <w:lvl w:ilvl="0">
      <w:start w:val="1"/>
      <w:numFmt w:val="bullet"/>
      <w:pStyle w:val="Opstilling-punkttegn2"/>
      <w:lvlText w:val=""/>
      <w:lvlJc w:val="left"/>
      <w:pPr>
        <w:ind w:left="720" w:hanging="360"/>
      </w:pPr>
      <w:rPr>
        <w:rFonts w:ascii="Symbol" w:hAnsi="Symbol" w:hint="default"/>
        <w:color w:val="5B9BD5" w:themeColor="accent1"/>
      </w:rPr>
    </w:lvl>
  </w:abstractNum>
  <w:abstractNum w:abstractNumId="4" w15:restartNumberingAfterBreak="0">
    <w:nsid w:val="FFFFFF89"/>
    <w:multiLevelType w:val="singleLevel"/>
    <w:tmpl w:val="7E249CE2"/>
    <w:lvl w:ilvl="0">
      <w:start w:val="1"/>
      <w:numFmt w:val="bullet"/>
      <w:pStyle w:val="Opstilling-punkttegn"/>
      <w:lvlText w:val=""/>
      <w:lvlJc w:val="left"/>
      <w:pPr>
        <w:ind w:left="360" w:hanging="360"/>
      </w:pPr>
      <w:rPr>
        <w:rFonts w:ascii="Symbol" w:hAnsi="Symbol" w:hint="default"/>
        <w:color w:val="2E74B5" w:themeColor="accent1" w:themeShade="BF"/>
      </w:rPr>
    </w:lvl>
  </w:abstractNum>
  <w:abstractNum w:abstractNumId="5" w15:restartNumberingAfterBreak="0">
    <w:nsid w:val="384F7AAB"/>
    <w:multiLevelType w:val="hybridMultilevel"/>
    <w:tmpl w:val="3C04C71C"/>
    <w:lvl w:ilvl="0" w:tplc="8702E428">
      <w:start w:val="1"/>
      <w:numFmt w:val="bullet"/>
      <w:lvlText w:val="□"/>
      <w:lvlJc w:val="left"/>
      <w:pPr>
        <w:ind w:left="1004" w:hanging="360"/>
      </w:pPr>
      <w:rPr>
        <w:rFonts w:ascii="Arial" w:hAnsi="Arial" w:hint="default"/>
        <w:b w:val="0"/>
        <w:i w:val="0"/>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F7D33F1"/>
    <w:multiLevelType w:val="hybridMultilevel"/>
    <w:tmpl w:val="C1CC51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ttachedTemplate r:id="rId1"/>
  <w:documentProtection w:edit="readOnly" w:enforcement="0"/>
  <w:defaultTabStop w:val="1304"/>
  <w:hyphenationZone w:val="4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0D"/>
    <w:rsid w:val="000006F8"/>
    <w:rsid w:val="00000CC1"/>
    <w:rsid w:val="00000F96"/>
    <w:rsid w:val="00004FFF"/>
    <w:rsid w:val="000069AC"/>
    <w:rsid w:val="00006C15"/>
    <w:rsid w:val="00011F2F"/>
    <w:rsid w:val="000156B9"/>
    <w:rsid w:val="00017BA1"/>
    <w:rsid w:val="000226A2"/>
    <w:rsid w:val="00023BE6"/>
    <w:rsid w:val="00027059"/>
    <w:rsid w:val="000313B4"/>
    <w:rsid w:val="00033315"/>
    <w:rsid w:val="00033820"/>
    <w:rsid w:val="00035E78"/>
    <w:rsid w:val="00037BBA"/>
    <w:rsid w:val="0004095C"/>
    <w:rsid w:val="0004191B"/>
    <w:rsid w:val="000428C5"/>
    <w:rsid w:val="0004605E"/>
    <w:rsid w:val="00046F28"/>
    <w:rsid w:val="00047228"/>
    <w:rsid w:val="000516DC"/>
    <w:rsid w:val="00051CF5"/>
    <w:rsid w:val="000527F8"/>
    <w:rsid w:val="00056B1C"/>
    <w:rsid w:val="00057164"/>
    <w:rsid w:val="00057653"/>
    <w:rsid w:val="0005783D"/>
    <w:rsid w:val="00063FC7"/>
    <w:rsid w:val="00064ABF"/>
    <w:rsid w:val="00071124"/>
    <w:rsid w:val="000715CB"/>
    <w:rsid w:val="00072820"/>
    <w:rsid w:val="00072D38"/>
    <w:rsid w:val="000804C0"/>
    <w:rsid w:val="00083B63"/>
    <w:rsid w:val="0009089B"/>
    <w:rsid w:val="000972F8"/>
    <w:rsid w:val="00097D48"/>
    <w:rsid w:val="000A0386"/>
    <w:rsid w:val="000A18C5"/>
    <w:rsid w:val="000A1BBB"/>
    <w:rsid w:val="000A408B"/>
    <w:rsid w:val="000A64D9"/>
    <w:rsid w:val="000A6A55"/>
    <w:rsid w:val="000B06DB"/>
    <w:rsid w:val="000B1CE1"/>
    <w:rsid w:val="000B6EDC"/>
    <w:rsid w:val="000B79F8"/>
    <w:rsid w:val="000B7DD3"/>
    <w:rsid w:val="000B7F23"/>
    <w:rsid w:val="000C12DD"/>
    <w:rsid w:val="000C1B1E"/>
    <w:rsid w:val="000C27D1"/>
    <w:rsid w:val="000C39A0"/>
    <w:rsid w:val="000C3CD1"/>
    <w:rsid w:val="000C50E0"/>
    <w:rsid w:val="000C7D1F"/>
    <w:rsid w:val="000C7F0D"/>
    <w:rsid w:val="000D1016"/>
    <w:rsid w:val="000D32A8"/>
    <w:rsid w:val="000D4373"/>
    <w:rsid w:val="000D468B"/>
    <w:rsid w:val="000D5E1F"/>
    <w:rsid w:val="000D600A"/>
    <w:rsid w:val="000D7638"/>
    <w:rsid w:val="000E0415"/>
    <w:rsid w:val="000E2724"/>
    <w:rsid w:val="000E2768"/>
    <w:rsid w:val="000E4C1F"/>
    <w:rsid w:val="000E5044"/>
    <w:rsid w:val="000E5071"/>
    <w:rsid w:val="000E7734"/>
    <w:rsid w:val="000F14ED"/>
    <w:rsid w:val="000F2AF1"/>
    <w:rsid w:val="000F785A"/>
    <w:rsid w:val="00100AFB"/>
    <w:rsid w:val="001017B5"/>
    <w:rsid w:val="001028D8"/>
    <w:rsid w:val="00104AAB"/>
    <w:rsid w:val="00105177"/>
    <w:rsid w:val="00105F4A"/>
    <w:rsid w:val="00106454"/>
    <w:rsid w:val="0011119F"/>
    <w:rsid w:val="00113342"/>
    <w:rsid w:val="00113BE3"/>
    <w:rsid w:val="00116BD4"/>
    <w:rsid w:val="00120F1A"/>
    <w:rsid w:val="00130B02"/>
    <w:rsid w:val="001311CC"/>
    <w:rsid w:val="001327AE"/>
    <w:rsid w:val="00134659"/>
    <w:rsid w:val="00135981"/>
    <w:rsid w:val="001407D3"/>
    <w:rsid w:val="00143598"/>
    <w:rsid w:val="00143A2F"/>
    <w:rsid w:val="00147040"/>
    <w:rsid w:val="00152EF2"/>
    <w:rsid w:val="00153796"/>
    <w:rsid w:val="0015563D"/>
    <w:rsid w:val="0016006F"/>
    <w:rsid w:val="001618BF"/>
    <w:rsid w:val="0016297F"/>
    <w:rsid w:val="001638AF"/>
    <w:rsid w:val="00164683"/>
    <w:rsid w:val="0017462F"/>
    <w:rsid w:val="001753EC"/>
    <w:rsid w:val="0017697F"/>
    <w:rsid w:val="00180AB1"/>
    <w:rsid w:val="001810E5"/>
    <w:rsid w:val="00181216"/>
    <w:rsid w:val="00181F8B"/>
    <w:rsid w:val="00183C7A"/>
    <w:rsid w:val="00184C21"/>
    <w:rsid w:val="001870B4"/>
    <w:rsid w:val="00191DE3"/>
    <w:rsid w:val="00195604"/>
    <w:rsid w:val="0019644C"/>
    <w:rsid w:val="001A317E"/>
    <w:rsid w:val="001A5493"/>
    <w:rsid w:val="001B07B4"/>
    <w:rsid w:val="001B11AA"/>
    <w:rsid w:val="001B46DC"/>
    <w:rsid w:val="001B5036"/>
    <w:rsid w:val="001B6077"/>
    <w:rsid w:val="001C5CA4"/>
    <w:rsid w:val="001C6617"/>
    <w:rsid w:val="001D06A0"/>
    <w:rsid w:val="001D25B8"/>
    <w:rsid w:val="001D290B"/>
    <w:rsid w:val="001D31C1"/>
    <w:rsid w:val="001D3F13"/>
    <w:rsid w:val="001D7744"/>
    <w:rsid w:val="001E42F7"/>
    <w:rsid w:val="001E5A7F"/>
    <w:rsid w:val="001E7545"/>
    <w:rsid w:val="001F374D"/>
    <w:rsid w:val="001F42CB"/>
    <w:rsid w:val="001F658A"/>
    <w:rsid w:val="00200184"/>
    <w:rsid w:val="002017B6"/>
    <w:rsid w:val="00203E90"/>
    <w:rsid w:val="0020590E"/>
    <w:rsid w:val="0020627B"/>
    <w:rsid w:val="00206560"/>
    <w:rsid w:val="0020660C"/>
    <w:rsid w:val="002106A6"/>
    <w:rsid w:val="00210B13"/>
    <w:rsid w:val="002110D6"/>
    <w:rsid w:val="00211F66"/>
    <w:rsid w:val="0021385C"/>
    <w:rsid w:val="0021464D"/>
    <w:rsid w:val="002149FD"/>
    <w:rsid w:val="002228E5"/>
    <w:rsid w:val="00224684"/>
    <w:rsid w:val="00225E2A"/>
    <w:rsid w:val="00230423"/>
    <w:rsid w:val="00232B5B"/>
    <w:rsid w:val="00233EB4"/>
    <w:rsid w:val="002345AD"/>
    <w:rsid w:val="002357EC"/>
    <w:rsid w:val="002367B9"/>
    <w:rsid w:val="002404B6"/>
    <w:rsid w:val="00243AAF"/>
    <w:rsid w:val="0024432E"/>
    <w:rsid w:val="002457CF"/>
    <w:rsid w:val="00245864"/>
    <w:rsid w:val="0025002A"/>
    <w:rsid w:val="002556DF"/>
    <w:rsid w:val="00257665"/>
    <w:rsid w:val="00260C97"/>
    <w:rsid w:val="00260DF3"/>
    <w:rsid w:val="00263312"/>
    <w:rsid w:val="0026395B"/>
    <w:rsid w:val="00265401"/>
    <w:rsid w:val="00265561"/>
    <w:rsid w:val="00271922"/>
    <w:rsid w:val="00271C2B"/>
    <w:rsid w:val="0027202F"/>
    <w:rsid w:val="00273249"/>
    <w:rsid w:val="0027673F"/>
    <w:rsid w:val="00277480"/>
    <w:rsid w:val="002831B5"/>
    <w:rsid w:val="00284F89"/>
    <w:rsid w:val="002851C9"/>
    <w:rsid w:val="00287267"/>
    <w:rsid w:val="00291C78"/>
    <w:rsid w:val="00292B87"/>
    <w:rsid w:val="0029482F"/>
    <w:rsid w:val="002A0DC4"/>
    <w:rsid w:val="002A0EC2"/>
    <w:rsid w:val="002A256F"/>
    <w:rsid w:val="002A2730"/>
    <w:rsid w:val="002A2B06"/>
    <w:rsid w:val="002A43BB"/>
    <w:rsid w:val="002A5C3F"/>
    <w:rsid w:val="002A7185"/>
    <w:rsid w:val="002B2368"/>
    <w:rsid w:val="002B3527"/>
    <w:rsid w:val="002B3F81"/>
    <w:rsid w:val="002B416F"/>
    <w:rsid w:val="002B56A8"/>
    <w:rsid w:val="002B5748"/>
    <w:rsid w:val="002B5DE3"/>
    <w:rsid w:val="002B7D21"/>
    <w:rsid w:val="002C125B"/>
    <w:rsid w:val="002C14EA"/>
    <w:rsid w:val="002C2B99"/>
    <w:rsid w:val="002C30CE"/>
    <w:rsid w:val="002C334D"/>
    <w:rsid w:val="002C587D"/>
    <w:rsid w:val="002C6674"/>
    <w:rsid w:val="002C669A"/>
    <w:rsid w:val="002D137B"/>
    <w:rsid w:val="002D168C"/>
    <w:rsid w:val="002D17AF"/>
    <w:rsid w:val="002D1A2A"/>
    <w:rsid w:val="002D1F9C"/>
    <w:rsid w:val="002D2BCE"/>
    <w:rsid w:val="002D35FF"/>
    <w:rsid w:val="002D435D"/>
    <w:rsid w:val="002D5A6F"/>
    <w:rsid w:val="002D6050"/>
    <w:rsid w:val="002E1AB2"/>
    <w:rsid w:val="002E309C"/>
    <w:rsid w:val="002E3B87"/>
    <w:rsid w:val="002E5731"/>
    <w:rsid w:val="002E781E"/>
    <w:rsid w:val="002F00F7"/>
    <w:rsid w:val="002F0223"/>
    <w:rsid w:val="002F05D6"/>
    <w:rsid w:val="002F2854"/>
    <w:rsid w:val="002F2B7E"/>
    <w:rsid w:val="002F532B"/>
    <w:rsid w:val="002F65BB"/>
    <w:rsid w:val="002F7AAB"/>
    <w:rsid w:val="00300C33"/>
    <w:rsid w:val="0030164F"/>
    <w:rsid w:val="00301D86"/>
    <w:rsid w:val="00302237"/>
    <w:rsid w:val="00302D80"/>
    <w:rsid w:val="00303BDD"/>
    <w:rsid w:val="003052D0"/>
    <w:rsid w:val="0030628F"/>
    <w:rsid w:val="003077CD"/>
    <w:rsid w:val="003122B6"/>
    <w:rsid w:val="0031330F"/>
    <w:rsid w:val="00314BB1"/>
    <w:rsid w:val="003154D9"/>
    <w:rsid w:val="0031611B"/>
    <w:rsid w:val="0031761E"/>
    <w:rsid w:val="003177B3"/>
    <w:rsid w:val="00333D5A"/>
    <w:rsid w:val="003348D9"/>
    <w:rsid w:val="003372D1"/>
    <w:rsid w:val="003404F9"/>
    <w:rsid w:val="00342F77"/>
    <w:rsid w:val="003516C4"/>
    <w:rsid w:val="003519B8"/>
    <w:rsid w:val="003535BA"/>
    <w:rsid w:val="00353DCA"/>
    <w:rsid w:val="00353E63"/>
    <w:rsid w:val="00353F88"/>
    <w:rsid w:val="00357FE9"/>
    <w:rsid w:val="00360A90"/>
    <w:rsid w:val="00362204"/>
    <w:rsid w:val="00362994"/>
    <w:rsid w:val="00362F94"/>
    <w:rsid w:val="003632E1"/>
    <w:rsid w:val="00363543"/>
    <w:rsid w:val="00363AC6"/>
    <w:rsid w:val="003654F0"/>
    <w:rsid w:val="00365DEA"/>
    <w:rsid w:val="003721F8"/>
    <w:rsid w:val="0037224C"/>
    <w:rsid w:val="0037370D"/>
    <w:rsid w:val="00375518"/>
    <w:rsid w:val="00377F46"/>
    <w:rsid w:val="00382092"/>
    <w:rsid w:val="00384118"/>
    <w:rsid w:val="00385D24"/>
    <w:rsid w:val="00385E54"/>
    <w:rsid w:val="003865E9"/>
    <w:rsid w:val="00391C61"/>
    <w:rsid w:val="0039291D"/>
    <w:rsid w:val="00394FE6"/>
    <w:rsid w:val="00395710"/>
    <w:rsid w:val="003A1D5B"/>
    <w:rsid w:val="003A4EE3"/>
    <w:rsid w:val="003A5C72"/>
    <w:rsid w:val="003A6818"/>
    <w:rsid w:val="003A74C6"/>
    <w:rsid w:val="003B1EBF"/>
    <w:rsid w:val="003B6404"/>
    <w:rsid w:val="003B64C2"/>
    <w:rsid w:val="003B7427"/>
    <w:rsid w:val="003B7849"/>
    <w:rsid w:val="003C00CF"/>
    <w:rsid w:val="003C049B"/>
    <w:rsid w:val="003C0689"/>
    <w:rsid w:val="003C3346"/>
    <w:rsid w:val="003C3A80"/>
    <w:rsid w:val="003C3E08"/>
    <w:rsid w:val="003C5502"/>
    <w:rsid w:val="003C5783"/>
    <w:rsid w:val="003C603B"/>
    <w:rsid w:val="003C681A"/>
    <w:rsid w:val="003D7CE8"/>
    <w:rsid w:val="003E2BCD"/>
    <w:rsid w:val="003E2E12"/>
    <w:rsid w:val="003E41C4"/>
    <w:rsid w:val="003E476E"/>
    <w:rsid w:val="003E4AB3"/>
    <w:rsid w:val="003E62BD"/>
    <w:rsid w:val="003E6691"/>
    <w:rsid w:val="003E784F"/>
    <w:rsid w:val="003E7887"/>
    <w:rsid w:val="003E7DAD"/>
    <w:rsid w:val="003F1F0A"/>
    <w:rsid w:val="003F3ADC"/>
    <w:rsid w:val="003F4DC0"/>
    <w:rsid w:val="003F5432"/>
    <w:rsid w:val="003F5E8B"/>
    <w:rsid w:val="0040414F"/>
    <w:rsid w:val="00404FB2"/>
    <w:rsid w:val="0040560B"/>
    <w:rsid w:val="004076CF"/>
    <w:rsid w:val="00412424"/>
    <w:rsid w:val="00413677"/>
    <w:rsid w:val="004144AE"/>
    <w:rsid w:val="004150A5"/>
    <w:rsid w:val="004157F1"/>
    <w:rsid w:val="00415AF6"/>
    <w:rsid w:val="0041751C"/>
    <w:rsid w:val="00421BB4"/>
    <w:rsid w:val="0042484F"/>
    <w:rsid w:val="004256B2"/>
    <w:rsid w:val="00425932"/>
    <w:rsid w:val="00425C38"/>
    <w:rsid w:val="00427411"/>
    <w:rsid w:val="00430C4F"/>
    <w:rsid w:val="00431579"/>
    <w:rsid w:val="00433017"/>
    <w:rsid w:val="0043318D"/>
    <w:rsid w:val="004370CF"/>
    <w:rsid w:val="004373F9"/>
    <w:rsid w:val="00440340"/>
    <w:rsid w:val="0044221D"/>
    <w:rsid w:val="00443EEB"/>
    <w:rsid w:val="00447221"/>
    <w:rsid w:val="0045326D"/>
    <w:rsid w:val="004539D1"/>
    <w:rsid w:val="00455076"/>
    <w:rsid w:val="00456DC1"/>
    <w:rsid w:val="00462CB9"/>
    <w:rsid w:val="00465E75"/>
    <w:rsid w:val="004664F5"/>
    <w:rsid w:val="004665DB"/>
    <w:rsid w:val="00467547"/>
    <w:rsid w:val="004704E6"/>
    <w:rsid w:val="0047083D"/>
    <w:rsid w:val="00476DD3"/>
    <w:rsid w:val="00477528"/>
    <w:rsid w:val="004805CA"/>
    <w:rsid w:val="00482D5A"/>
    <w:rsid w:val="0048442E"/>
    <w:rsid w:val="00485618"/>
    <w:rsid w:val="00490265"/>
    <w:rsid w:val="004936DB"/>
    <w:rsid w:val="004A216D"/>
    <w:rsid w:val="004A21A5"/>
    <w:rsid w:val="004A53EC"/>
    <w:rsid w:val="004B07DE"/>
    <w:rsid w:val="004B3222"/>
    <w:rsid w:val="004B5443"/>
    <w:rsid w:val="004C17A3"/>
    <w:rsid w:val="004C2949"/>
    <w:rsid w:val="004C4FF9"/>
    <w:rsid w:val="004C6899"/>
    <w:rsid w:val="004C6CF4"/>
    <w:rsid w:val="004C782E"/>
    <w:rsid w:val="004C7E28"/>
    <w:rsid w:val="004D0D3F"/>
    <w:rsid w:val="004D1457"/>
    <w:rsid w:val="004D185B"/>
    <w:rsid w:val="004D3B3D"/>
    <w:rsid w:val="004D5E93"/>
    <w:rsid w:val="004D701D"/>
    <w:rsid w:val="004E0196"/>
    <w:rsid w:val="004E2E91"/>
    <w:rsid w:val="004F040E"/>
    <w:rsid w:val="004F17CF"/>
    <w:rsid w:val="004F41B1"/>
    <w:rsid w:val="004F4639"/>
    <w:rsid w:val="004F6BE2"/>
    <w:rsid w:val="004F700B"/>
    <w:rsid w:val="00501756"/>
    <w:rsid w:val="00501931"/>
    <w:rsid w:val="00502266"/>
    <w:rsid w:val="00502E8B"/>
    <w:rsid w:val="0050326B"/>
    <w:rsid w:val="00503E2B"/>
    <w:rsid w:val="005044FD"/>
    <w:rsid w:val="00505276"/>
    <w:rsid w:val="005067B8"/>
    <w:rsid w:val="00506AA0"/>
    <w:rsid w:val="0051365C"/>
    <w:rsid w:val="00515509"/>
    <w:rsid w:val="005156A2"/>
    <w:rsid w:val="005170CA"/>
    <w:rsid w:val="005265B9"/>
    <w:rsid w:val="00526E96"/>
    <w:rsid w:val="00531946"/>
    <w:rsid w:val="00531F90"/>
    <w:rsid w:val="00534539"/>
    <w:rsid w:val="005351D4"/>
    <w:rsid w:val="00535862"/>
    <w:rsid w:val="005360F9"/>
    <w:rsid w:val="00540DEB"/>
    <w:rsid w:val="005441D1"/>
    <w:rsid w:val="00544285"/>
    <w:rsid w:val="00544CA1"/>
    <w:rsid w:val="00546D90"/>
    <w:rsid w:val="005514DA"/>
    <w:rsid w:val="00551502"/>
    <w:rsid w:val="00555624"/>
    <w:rsid w:val="00556A93"/>
    <w:rsid w:val="00556EE8"/>
    <w:rsid w:val="0056186A"/>
    <w:rsid w:val="00563397"/>
    <w:rsid w:val="00564DE7"/>
    <w:rsid w:val="00570376"/>
    <w:rsid w:val="00572AE8"/>
    <w:rsid w:val="00575742"/>
    <w:rsid w:val="00576CB0"/>
    <w:rsid w:val="0058146F"/>
    <w:rsid w:val="00584D76"/>
    <w:rsid w:val="00585D32"/>
    <w:rsid w:val="00585DE5"/>
    <w:rsid w:val="00586947"/>
    <w:rsid w:val="00591717"/>
    <w:rsid w:val="00591BBD"/>
    <w:rsid w:val="0059227D"/>
    <w:rsid w:val="005A0F6B"/>
    <w:rsid w:val="005A1844"/>
    <w:rsid w:val="005A30F2"/>
    <w:rsid w:val="005A35B6"/>
    <w:rsid w:val="005A505D"/>
    <w:rsid w:val="005A6A63"/>
    <w:rsid w:val="005A7191"/>
    <w:rsid w:val="005A7897"/>
    <w:rsid w:val="005A7D87"/>
    <w:rsid w:val="005B14C8"/>
    <w:rsid w:val="005B1B05"/>
    <w:rsid w:val="005B253D"/>
    <w:rsid w:val="005B275D"/>
    <w:rsid w:val="005B3095"/>
    <w:rsid w:val="005B4E96"/>
    <w:rsid w:val="005C0A3B"/>
    <w:rsid w:val="005C177A"/>
    <w:rsid w:val="005C1ACC"/>
    <w:rsid w:val="005C1FDD"/>
    <w:rsid w:val="005C45DC"/>
    <w:rsid w:val="005C60F3"/>
    <w:rsid w:val="005D0F28"/>
    <w:rsid w:val="005D1F60"/>
    <w:rsid w:val="005D21D2"/>
    <w:rsid w:val="005D25BB"/>
    <w:rsid w:val="005D44D4"/>
    <w:rsid w:val="005D4D37"/>
    <w:rsid w:val="005D531D"/>
    <w:rsid w:val="005E2A4C"/>
    <w:rsid w:val="005E57DD"/>
    <w:rsid w:val="005E600F"/>
    <w:rsid w:val="005E6D6B"/>
    <w:rsid w:val="005F00CF"/>
    <w:rsid w:val="005F1FE5"/>
    <w:rsid w:val="005F2E63"/>
    <w:rsid w:val="005F3AF2"/>
    <w:rsid w:val="005F7478"/>
    <w:rsid w:val="00602626"/>
    <w:rsid w:val="0060330E"/>
    <w:rsid w:val="00610C1A"/>
    <w:rsid w:val="00610CCB"/>
    <w:rsid w:val="00611F15"/>
    <w:rsid w:val="006127A1"/>
    <w:rsid w:val="00615BEB"/>
    <w:rsid w:val="00615F26"/>
    <w:rsid w:val="00621C4E"/>
    <w:rsid w:val="006244B5"/>
    <w:rsid w:val="00627525"/>
    <w:rsid w:val="00630A6C"/>
    <w:rsid w:val="00631176"/>
    <w:rsid w:val="0063341B"/>
    <w:rsid w:val="00634A2C"/>
    <w:rsid w:val="00637E9E"/>
    <w:rsid w:val="00643BEF"/>
    <w:rsid w:val="006467A5"/>
    <w:rsid w:val="0064686E"/>
    <w:rsid w:val="006479DB"/>
    <w:rsid w:val="00647C7C"/>
    <w:rsid w:val="006522BA"/>
    <w:rsid w:val="00656DAB"/>
    <w:rsid w:val="00657DAB"/>
    <w:rsid w:val="0066193A"/>
    <w:rsid w:val="0066286F"/>
    <w:rsid w:val="00662F09"/>
    <w:rsid w:val="006640D7"/>
    <w:rsid w:val="00665CD2"/>
    <w:rsid w:val="00666B01"/>
    <w:rsid w:val="00670202"/>
    <w:rsid w:val="006737CA"/>
    <w:rsid w:val="00673A39"/>
    <w:rsid w:val="00675249"/>
    <w:rsid w:val="0067556E"/>
    <w:rsid w:val="00675A05"/>
    <w:rsid w:val="00675A13"/>
    <w:rsid w:val="00677B5A"/>
    <w:rsid w:val="00682D7C"/>
    <w:rsid w:val="00684A61"/>
    <w:rsid w:val="006915D1"/>
    <w:rsid w:val="00692A01"/>
    <w:rsid w:val="00694070"/>
    <w:rsid w:val="006943C7"/>
    <w:rsid w:val="00694EB4"/>
    <w:rsid w:val="00696FFA"/>
    <w:rsid w:val="006A21F4"/>
    <w:rsid w:val="006A2CD9"/>
    <w:rsid w:val="006A3599"/>
    <w:rsid w:val="006A3BC2"/>
    <w:rsid w:val="006A48A4"/>
    <w:rsid w:val="006A5BE5"/>
    <w:rsid w:val="006A737C"/>
    <w:rsid w:val="006B0F71"/>
    <w:rsid w:val="006B2BDF"/>
    <w:rsid w:val="006B43AB"/>
    <w:rsid w:val="006B4A55"/>
    <w:rsid w:val="006C006B"/>
    <w:rsid w:val="006C0CCD"/>
    <w:rsid w:val="006C19B1"/>
    <w:rsid w:val="006C4E7B"/>
    <w:rsid w:val="006C5BEB"/>
    <w:rsid w:val="006D011A"/>
    <w:rsid w:val="006D05F3"/>
    <w:rsid w:val="006D5847"/>
    <w:rsid w:val="006D7455"/>
    <w:rsid w:val="006E0026"/>
    <w:rsid w:val="006E6A40"/>
    <w:rsid w:val="006E6EB7"/>
    <w:rsid w:val="006E7EDF"/>
    <w:rsid w:val="006F0814"/>
    <w:rsid w:val="006F0B7F"/>
    <w:rsid w:val="006F47F8"/>
    <w:rsid w:val="006F656A"/>
    <w:rsid w:val="006F7AD3"/>
    <w:rsid w:val="007006D0"/>
    <w:rsid w:val="007018AC"/>
    <w:rsid w:val="00703F69"/>
    <w:rsid w:val="00704064"/>
    <w:rsid w:val="0070436E"/>
    <w:rsid w:val="007048E7"/>
    <w:rsid w:val="0070546A"/>
    <w:rsid w:val="00705E50"/>
    <w:rsid w:val="00706107"/>
    <w:rsid w:val="00706ED5"/>
    <w:rsid w:val="0071515E"/>
    <w:rsid w:val="007206FD"/>
    <w:rsid w:val="007217CA"/>
    <w:rsid w:val="00731393"/>
    <w:rsid w:val="00731E97"/>
    <w:rsid w:val="007325D8"/>
    <w:rsid w:val="007331F3"/>
    <w:rsid w:val="007351C2"/>
    <w:rsid w:val="00736230"/>
    <w:rsid w:val="00743525"/>
    <w:rsid w:val="0074374A"/>
    <w:rsid w:val="00743A58"/>
    <w:rsid w:val="00743E80"/>
    <w:rsid w:val="00744111"/>
    <w:rsid w:val="00744DE5"/>
    <w:rsid w:val="00745065"/>
    <w:rsid w:val="007465D4"/>
    <w:rsid w:val="00746AD2"/>
    <w:rsid w:val="007479AC"/>
    <w:rsid w:val="007511A5"/>
    <w:rsid w:val="00753843"/>
    <w:rsid w:val="007559DC"/>
    <w:rsid w:val="00756CC8"/>
    <w:rsid w:val="00756D8C"/>
    <w:rsid w:val="00764878"/>
    <w:rsid w:val="00765D95"/>
    <w:rsid w:val="00766224"/>
    <w:rsid w:val="00773878"/>
    <w:rsid w:val="0077508B"/>
    <w:rsid w:val="007759AE"/>
    <w:rsid w:val="00775B5F"/>
    <w:rsid w:val="00780017"/>
    <w:rsid w:val="00781478"/>
    <w:rsid w:val="007848BD"/>
    <w:rsid w:val="0078553F"/>
    <w:rsid w:val="0078672D"/>
    <w:rsid w:val="00794942"/>
    <w:rsid w:val="0079497B"/>
    <w:rsid w:val="007960F7"/>
    <w:rsid w:val="00797AB3"/>
    <w:rsid w:val="007A4A06"/>
    <w:rsid w:val="007A60CF"/>
    <w:rsid w:val="007B1C55"/>
    <w:rsid w:val="007B53A5"/>
    <w:rsid w:val="007B7408"/>
    <w:rsid w:val="007C026A"/>
    <w:rsid w:val="007C0527"/>
    <w:rsid w:val="007C1B4B"/>
    <w:rsid w:val="007C3684"/>
    <w:rsid w:val="007C4015"/>
    <w:rsid w:val="007C5796"/>
    <w:rsid w:val="007C6B64"/>
    <w:rsid w:val="007C6C01"/>
    <w:rsid w:val="007D1379"/>
    <w:rsid w:val="007D38E6"/>
    <w:rsid w:val="007D3930"/>
    <w:rsid w:val="007D558A"/>
    <w:rsid w:val="007D67C4"/>
    <w:rsid w:val="007D7B47"/>
    <w:rsid w:val="007D7EFD"/>
    <w:rsid w:val="007D7F04"/>
    <w:rsid w:val="007E0D22"/>
    <w:rsid w:val="007E1174"/>
    <w:rsid w:val="007E6571"/>
    <w:rsid w:val="007F17F2"/>
    <w:rsid w:val="007F2C22"/>
    <w:rsid w:val="007F6C95"/>
    <w:rsid w:val="00800088"/>
    <w:rsid w:val="008019C0"/>
    <w:rsid w:val="00801F1B"/>
    <w:rsid w:val="00802284"/>
    <w:rsid w:val="00803930"/>
    <w:rsid w:val="0080396A"/>
    <w:rsid w:val="00804E6F"/>
    <w:rsid w:val="00806D8F"/>
    <w:rsid w:val="0081245A"/>
    <w:rsid w:val="00814EC9"/>
    <w:rsid w:val="008175B0"/>
    <w:rsid w:val="00820712"/>
    <w:rsid w:val="00821097"/>
    <w:rsid w:val="008219BF"/>
    <w:rsid w:val="00822FF6"/>
    <w:rsid w:val="00833D11"/>
    <w:rsid w:val="008358FB"/>
    <w:rsid w:val="00837CC9"/>
    <w:rsid w:val="00837F8F"/>
    <w:rsid w:val="00842354"/>
    <w:rsid w:val="00847CB5"/>
    <w:rsid w:val="008502B3"/>
    <w:rsid w:val="0085169E"/>
    <w:rsid w:val="008532D6"/>
    <w:rsid w:val="0085425A"/>
    <w:rsid w:val="00854DBA"/>
    <w:rsid w:val="00860E25"/>
    <w:rsid w:val="008619E4"/>
    <w:rsid w:val="00862E8D"/>
    <w:rsid w:val="00863AC1"/>
    <w:rsid w:val="0086658E"/>
    <w:rsid w:val="00867894"/>
    <w:rsid w:val="0087007C"/>
    <w:rsid w:val="00871B45"/>
    <w:rsid w:val="00874248"/>
    <w:rsid w:val="0087468A"/>
    <w:rsid w:val="00875E12"/>
    <w:rsid w:val="008824D1"/>
    <w:rsid w:val="00887580"/>
    <w:rsid w:val="00890167"/>
    <w:rsid w:val="0089221D"/>
    <w:rsid w:val="0089275E"/>
    <w:rsid w:val="00894217"/>
    <w:rsid w:val="008958D6"/>
    <w:rsid w:val="00896386"/>
    <w:rsid w:val="008A147C"/>
    <w:rsid w:val="008A3052"/>
    <w:rsid w:val="008A4323"/>
    <w:rsid w:val="008A458A"/>
    <w:rsid w:val="008A6A15"/>
    <w:rsid w:val="008A718F"/>
    <w:rsid w:val="008B042A"/>
    <w:rsid w:val="008B052A"/>
    <w:rsid w:val="008B0999"/>
    <w:rsid w:val="008B174E"/>
    <w:rsid w:val="008B26C2"/>
    <w:rsid w:val="008B29DA"/>
    <w:rsid w:val="008B5A20"/>
    <w:rsid w:val="008B7C30"/>
    <w:rsid w:val="008C0E6C"/>
    <w:rsid w:val="008C52C5"/>
    <w:rsid w:val="008D20C0"/>
    <w:rsid w:val="008D231A"/>
    <w:rsid w:val="008D31D8"/>
    <w:rsid w:val="008D4A6C"/>
    <w:rsid w:val="008D6031"/>
    <w:rsid w:val="008E08DE"/>
    <w:rsid w:val="008E1B75"/>
    <w:rsid w:val="008E3205"/>
    <w:rsid w:val="008E4263"/>
    <w:rsid w:val="008E4B1E"/>
    <w:rsid w:val="008E6098"/>
    <w:rsid w:val="008E666E"/>
    <w:rsid w:val="008E6FD3"/>
    <w:rsid w:val="008F27DD"/>
    <w:rsid w:val="00900283"/>
    <w:rsid w:val="009003C7"/>
    <w:rsid w:val="00900CB1"/>
    <w:rsid w:val="00901D86"/>
    <w:rsid w:val="00902A53"/>
    <w:rsid w:val="00902B5A"/>
    <w:rsid w:val="0090316F"/>
    <w:rsid w:val="00903635"/>
    <w:rsid w:val="00903EB7"/>
    <w:rsid w:val="00904395"/>
    <w:rsid w:val="0090482E"/>
    <w:rsid w:val="009053EB"/>
    <w:rsid w:val="00905496"/>
    <w:rsid w:val="00907669"/>
    <w:rsid w:val="00907B7B"/>
    <w:rsid w:val="00907CB9"/>
    <w:rsid w:val="00911009"/>
    <w:rsid w:val="009116E5"/>
    <w:rsid w:val="00913289"/>
    <w:rsid w:val="00921F3E"/>
    <w:rsid w:val="00925FAF"/>
    <w:rsid w:val="009279F7"/>
    <w:rsid w:val="00932619"/>
    <w:rsid w:val="00932DE2"/>
    <w:rsid w:val="009361F3"/>
    <w:rsid w:val="0094103A"/>
    <w:rsid w:val="00941D46"/>
    <w:rsid w:val="009423F0"/>
    <w:rsid w:val="00945BAA"/>
    <w:rsid w:val="00946E8A"/>
    <w:rsid w:val="009507BD"/>
    <w:rsid w:val="00951E86"/>
    <w:rsid w:val="0095275B"/>
    <w:rsid w:val="00952B1C"/>
    <w:rsid w:val="0095330F"/>
    <w:rsid w:val="0095588F"/>
    <w:rsid w:val="00957E4E"/>
    <w:rsid w:val="00964A73"/>
    <w:rsid w:val="0096643C"/>
    <w:rsid w:val="00966F75"/>
    <w:rsid w:val="009673E3"/>
    <w:rsid w:val="00971D8D"/>
    <w:rsid w:val="00972272"/>
    <w:rsid w:val="00973B9F"/>
    <w:rsid w:val="009753B4"/>
    <w:rsid w:val="00981C61"/>
    <w:rsid w:val="00983156"/>
    <w:rsid w:val="00983E82"/>
    <w:rsid w:val="00991040"/>
    <w:rsid w:val="0099693F"/>
    <w:rsid w:val="00997B28"/>
    <w:rsid w:val="009A11FA"/>
    <w:rsid w:val="009B0BE8"/>
    <w:rsid w:val="009B2618"/>
    <w:rsid w:val="009B4F79"/>
    <w:rsid w:val="009C0C3D"/>
    <w:rsid w:val="009C2A3D"/>
    <w:rsid w:val="009C326E"/>
    <w:rsid w:val="009C75E0"/>
    <w:rsid w:val="009D17CF"/>
    <w:rsid w:val="009D1B0A"/>
    <w:rsid w:val="009D54FA"/>
    <w:rsid w:val="009D646D"/>
    <w:rsid w:val="009D754A"/>
    <w:rsid w:val="009D7A0D"/>
    <w:rsid w:val="009E08B1"/>
    <w:rsid w:val="009E277F"/>
    <w:rsid w:val="009E4A3A"/>
    <w:rsid w:val="009E6501"/>
    <w:rsid w:val="009E78D2"/>
    <w:rsid w:val="009F0568"/>
    <w:rsid w:val="009F1388"/>
    <w:rsid w:val="009F2AB8"/>
    <w:rsid w:val="009F320E"/>
    <w:rsid w:val="009F3550"/>
    <w:rsid w:val="00A01E70"/>
    <w:rsid w:val="00A02C8D"/>
    <w:rsid w:val="00A03176"/>
    <w:rsid w:val="00A03B4B"/>
    <w:rsid w:val="00A04282"/>
    <w:rsid w:val="00A04506"/>
    <w:rsid w:val="00A04FA9"/>
    <w:rsid w:val="00A0589C"/>
    <w:rsid w:val="00A06B7C"/>
    <w:rsid w:val="00A075BD"/>
    <w:rsid w:val="00A11CBC"/>
    <w:rsid w:val="00A11DFA"/>
    <w:rsid w:val="00A11E36"/>
    <w:rsid w:val="00A126F1"/>
    <w:rsid w:val="00A128FF"/>
    <w:rsid w:val="00A15BE1"/>
    <w:rsid w:val="00A16855"/>
    <w:rsid w:val="00A22477"/>
    <w:rsid w:val="00A25A0A"/>
    <w:rsid w:val="00A26AFB"/>
    <w:rsid w:val="00A3395A"/>
    <w:rsid w:val="00A35244"/>
    <w:rsid w:val="00A3594A"/>
    <w:rsid w:val="00A35A57"/>
    <w:rsid w:val="00A40F74"/>
    <w:rsid w:val="00A416F7"/>
    <w:rsid w:val="00A41DC7"/>
    <w:rsid w:val="00A4201F"/>
    <w:rsid w:val="00A45231"/>
    <w:rsid w:val="00A454CC"/>
    <w:rsid w:val="00A47308"/>
    <w:rsid w:val="00A529B0"/>
    <w:rsid w:val="00A52EBE"/>
    <w:rsid w:val="00A56030"/>
    <w:rsid w:val="00A57F59"/>
    <w:rsid w:val="00A60016"/>
    <w:rsid w:val="00A60DD7"/>
    <w:rsid w:val="00A6271C"/>
    <w:rsid w:val="00A65214"/>
    <w:rsid w:val="00A6663E"/>
    <w:rsid w:val="00A66B47"/>
    <w:rsid w:val="00A83C8F"/>
    <w:rsid w:val="00A84531"/>
    <w:rsid w:val="00A84BBA"/>
    <w:rsid w:val="00A91745"/>
    <w:rsid w:val="00A9775E"/>
    <w:rsid w:val="00AA2FB8"/>
    <w:rsid w:val="00AA3C78"/>
    <w:rsid w:val="00AA4DAA"/>
    <w:rsid w:val="00AA620E"/>
    <w:rsid w:val="00AA7396"/>
    <w:rsid w:val="00AA7C99"/>
    <w:rsid w:val="00AB22EE"/>
    <w:rsid w:val="00AB6D48"/>
    <w:rsid w:val="00AC1AC6"/>
    <w:rsid w:val="00AC1D6F"/>
    <w:rsid w:val="00AC37E9"/>
    <w:rsid w:val="00AC7096"/>
    <w:rsid w:val="00AC7864"/>
    <w:rsid w:val="00AD1486"/>
    <w:rsid w:val="00AD1745"/>
    <w:rsid w:val="00AD180E"/>
    <w:rsid w:val="00AE322C"/>
    <w:rsid w:val="00AE7B80"/>
    <w:rsid w:val="00AF127E"/>
    <w:rsid w:val="00AF39D7"/>
    <w:rsid w:val="00AF4271"/>
    <w:rsid w:val="00AF4589"/>
    <w:rsid w:val="00AF6517"/>
    <w:rsid w:val="00B00952"/>
    <w:rsid w:val="00B124A7"/>
    <w:rsid w:val="00B12C47"/>
    <w:rsid w:val="00B13B1A"/>
    <w:rsid w:val="00B13EF0"/>
    <w:rsid w:val="00B1511B"/>
    <w:rsid w:val="00B20088"/>
    <w:rsid w:val="00B22828"/>
    <w:rsid w:val="00B238DF"/>
    <w:rsid w:val="00B23E3E"/>
    <w:rsid w:val="00B2480A"/>
    <w:rsid w:val="00B25208"/>
    <w:rsid w:val="00B30551"/>
    <w:rsid w:val="00B3156C"/>
    <w:rsid w:val="00B33EFD"/>
    <w:rsid w:val="00B35491"/>
    <w:rsid w:val="00B354D7"/>
    <w:rsid w:val="00B35681"/>
    <w:rsid w:val="00B3575E"/>
    <w:rsid w:val="00B35A6D"/>
    <w:rsid w:val="00B4134F"/>
    <w:rsid w:val="00B413D6"/>
    <w:rsid w:val="00B50CDC"/>
    <w:rsid w:val="00B5454D"/>
    <w:rsid w:val="00B55187"/>
    <w:rsid w:val="00B573B2"/>
    <w:rsid w:val="00B60E85"/>
    <w:rsid w:val="00B62092"/>
    <w:rsid w:val="00B6381D"/>
    <w:rsid w:val="00B65819"/>
    <w:rsid w:val="00B70285"/>
    <w:rsid w:val="00B72573"/>
    <w:rsid w:val="00B7386E"/>
    <w:rsid w:val="00B74450"/>
    <w:rsid w:val="00B753E8"/>
    <w:rsid w:val="00B75C1F"/>
    <w:rsid w:val="00B76A6B"/>
    <w:rsid w:val="00B81F0D"/>
    <w:rsid w:val="00B8231D"/>
    <w:rsid w:val="00B831D3"/>
    <w:rsid w:val="00B835A7"/>
    <w:rsid w:val="00B85586"/>
    <w:rsid w:val="00B86F67"/>
    <w:rsid w:val="00B911B4"/>
    <w:rsid w:val="00B91F4F"/>
    <w:rsid w:val="00B92058"/>
    <w:rsid w:val="00B9297A"/>
    <w:rsid w:val="00B92C09"/>
    <w:rsid w:val="00B93EEE"/>
    <w:rsid w:val="00B95CFC"/>
    <w:rsid w:val="00B960AA"/>
    <w:rsid w:val="00BA2349"/>
    <w:rsid w:val="00BA4E78"/>
    <w:rsid w:val="00BA687C"/>
    <w:rsid w:val="00BB06CD"/>
    <w:rsid w:val="00BB0EB1"/>
    <w:rsid w:val="00BB0EFA"/>
    <w:rsid w:val="00BB43C1"/>
    <w:rsid w:val="00BB458B"/>
    <w:rsid w:val="00BB4BC8"/>
    <w:rsid w:val="00BB4DC2"/>
    <w:rsid w:val="00BC59C6"/>
    <w:rsid w:val="00BC6D0E"/>
    <w:rsid w:val="00BC7F6D"/>
    <w:rsid w:val="00BD0CBA"/>
    <w:rsid w:val="00BD3685"/>
    <w:rsid w:val="00BD3A00"/>
    <w:rsid w:val="00BD441D"/>
    <w:rsid w:val="00BD5114"/>
    <w:rsid w:val="00BD7123"/>
    <w:rsid w:val="00BD7AE1"/>
    <w:rsid w:val="00BD7D6C"/>
    <w:rsid w:val="00BD7F02"/>
    <w:rsid w:val="00BE0098"/>
    <w:rsid w:val="00BE2F12"/>
    <w:rsid w:val="00BE2F3C"/>
    <w:rsid w:val="00BF0ADD"/>
    <w:rsid w:val="00BF150C"/>
    <w:rsid w:val="00BF25F7"/>
    <w:rsid w:val="00BF31F1"/>
    <w:rsid w:val="00BF5544"/>
    <w:rsid w:val="00BF577C"/>
    <w:rsid w:val="00C000A7"/>
    <w:rsid w:val="00C03813"/>
    <w:rsid w:val="00C06C7E"/>
    <w:rsid w:val="00C10585"/>
    <w:rsid w:val="00C1114B"/>
    <w:rsid w:val="00C12FE9"/>
    <w:rsid w:val="00C13CCB"/>
    <w:rsid w:val="00C14DC5"/>
    <w:rsid w:val="00C15B85"/>
    <w:rsid w:val="00C17C8F"/>
    <w:rsid w:val="00C2162E"/>
    <w:rsid w:val="00C22F7E"/>
    <w:rsid w:val="00C30A01"/>
    <w:rsid w:val="00C32045"/>
    <w:rsid w:val="00C323FC"/>
    <w:rsid w:val="00C33F15"/>
    <w:rsid w:val="00C37C0F"/>
    <w:rsid w:val="00C41222"/>
    <w:rsid w:val="00C43033"/>
    <w:rsid w:val="00C44626"/>
    <w:rsid w:val="00C44877"/>
    <w:rsid w:val="00C47D74"/>
    <w:rsid w:val="00C50E2F"/>
    <w:rsid w:val="00C60875"/>
    <w:rsid w:val="00C6417E"/>
    <w:rsid w:val="00C6617B"/>
    <w:rsid w:val="00C70B58"/>
    <w:rsid w:val="00C7190E"/>
    <w:rsid w:val="00C72C48"/>
    <w:rsid w:val="00C77657"/>
    <w:rsid w:val="00C83581"/>
    <w:rsid w:val="00C873CB"/>
    <w:rsid w:val="00C90522"/>
    <w:rsid w:val="00C92BAF"/>
    <w:rsid w:val="00C93375"/>
    <w:rsid w:val="00C933B3"/>
    <w:rsid w:val="00C977EE"/>
    <w:rsid w:val="00C97DB1"/>
    <w:rsid w:val="00CA075E"/>
    <w:rsid w:val="00CA114B"/>
    <w:rsid w:val="00CA18C1"/>
    <w:rsid w:val="00CA2D84"/>
    <w:rsid w:val="00CA366D"/>
    <w:rsid w:val="00CA3BE9"/>
    <w:rsid w:val="00CB2148"/>
    <w:rsid w:val="00CB330E"/>
    <w:rsid w:val="00CB4413"/>
    <w:rsid w:val="00CB7E21"/>
    <w:rsid w:val="00CC02A2"/>
    <w:rsid w:val="00CC285C"/>
    <w:rsid w:val="00CC35A0"/>
    <w:rsid w:val="00CC4E22"/>
    <w:rsid w:val="00CC5DF6"/>
    <w:rsid w:val="00CC71FB"/>
    <w:rsid w:val="00CC7DE7"/>
    <w:rsid w:val="00CD0E62"/>
    <w:rsid w:val="00CD0F15"/>
    <w:rsid w:val="00CD224F"/>
    <w:rsid w:val="00CD2D8B"/>
    <w:rsid w:val="00CD5342"/>
    <w:rsid w:val="00CD6A42"/>
    <w:rsid w:val="00CD6BF6"/>
    <w:rsid w:val="00CE03EC"/>
    <w:rsid w:val="00CE16B5"/>
    <w:rsid w:val="00CE1890"/>
    <w:rsid w:val="00CE3CEE"/>
    <w:rsid w:val="00CE3E22"/>
    <w:rsid w:val="00CE4153"/>
    <w:rsid w:val="00CE4856"/>
    <w:rsid w:val="00CE5199"/>
    <w:rsid w:val="00CF25F8"/>
    <w:rsid w:val="00CF3353"/>
    <w:rsid w:val="00CF3CFE"/>
    <w:rsid w:val="00CF3DDC"/>
    <w:rsid w:val="00CF5423"/>
    <w:rsid w:val="00D01238"/>
    <w:rsid w:val="00D04D14"/>
    <w:rsid w:val="00D120A6"/>
    <w:rsid w:val="00D15006"/>
    <w:rsid w:val="00D153A7"/>
    <w:rsid w:val="00D2038D"/>
    <w:rsid w:val="00D22463"/>
    <w:rsid w:val="00D23744"/>
    <w:rsid w:val="00D26530"/>
    <w:rsid w:val="00D32FEE"/>
    <w:rsid w:val="00D35441"/>
    <w:rsid w:val="00D3658E"/>
    <w:rsid w:val="00D449FF"/>
    <w:rsid w:val="00D44BAF"/>
    <w:rsid w:val="00D44D33"/>
    <w:rsid w:val="00D46A10"/>
    <w:rsid w:val="00D54599"/>
    <w:rsid w:val="00D549FD"/>
    <w:rsid w:val="00D561BB"/>
    <w:rsid w:val="00D57CD8"/>
    <w:rsid w:val="00D63DFB"/>
    <w:rsid w:val="00D65A7F"/>
    <w:rsid w:val="00D67F51"/>
    <w:rsid w:val="00D72234"/>
    <w:rsid w:val="00D73294"/>
    <w:rsid w:val="00D776B6"/>
    <w:rsid w:val="00D777D8"/>
    <w:rsid w:val="00D82169"/>
    <w:rsid w:val="00D82CB9"/>
    <w:rsid w:val="00D830AE"/>
    <w:rsid w:val="00D8384D"/>
    <w:rsid w:val="00D84114"/>
    <w:rsid w:val="00D87CC6"/>
    <w:rsid w:val="00D912EA"/>
    <w:rsid w:val="00D94CB1"/>
    <w:rsid w:val="00D96294"/>
    <w:rsid w:val="00D9725D"/>
    <w:rsid w:val="00DA04B3"/>
    <w:rsid w:val="00DA1DAE"/>
    <w:rsid w:val="00DA24BB"/>
    <w:rsid w:val="00DA4183"/>
    <w:rsid w:val="00DA4B64"/>
    <w:rsid w:val="00DA5152"/>
    <w:rsid w:val="00DB12B7"/>
    <w:rsid w:val="00DB294F"/>
    <w:rsid w:val="00DB6A48"/>
    <w:rsid w:val="00DC0CCE"/>
    <w:rsid w:val="00DC1095"/>
    <w:rsid w:val="00DC2BED"/>
    <w:rsid w:val="00DC483D"/>
    <w:rsid w:val="00DD0DEC"/>
    <w:rsid w:val="00DD256C"/>
    <w:rsid w:val="00DD4028"/>
    <w:rsid w:val="00DD75C5"/>
    <w:rsid w:val="00DE23B0"/>
    <w:rsid w:val="00DE2C2C"/>
    <w:rsid w:val="00DE2E1E"/>
    <w:rsid w:val="00DE329D"/>
    <w:rsid w:val="00DE4095"/>
    <w:rsid w:val="00DE4793"/>
    <w:rsid w:val="00DE48FB"/>
    <w:rsid w:val="00DE4970"/>
    <w:rsid w:val="00DE5A48"/>
    <w:rsid w:val="00DF23FC"/>
    <w:rsid w:val="00DF2FBD"/>
    <w:rsid w:val="00DF4E7F"/>
    <w:rsid w:val="00DF772E"/>
    <w:rsid w:val="00E031FF"/>
    <w:rsid w:val="00E0329F"/>
    <w:rsid w:val="00E036C8"/>
    <w:rsid w:val="00E04209"/>
    <w:rsid w:val="00E04832"/>
    <w:rsid w:val="00E0584B"/>
    <w:rsid w:val="00E07ADD"/>
    <w:rsid w:val="00E1202E"/>
    <w:rsid w:val="00E12B1C"/>
    <w:rsid w:val="00E13672"/>
    <w:rsid w:val="00E139AC"/>
    <w:rsid w:val="00E15164"/>
    <w:rsid w:val="00E156D6"/>
    <w:rsid w:val="00E21786"/>
    <w:rsid w:val="00E21C8D"/>
    <w:rsid w:val="00E223A9"/>
    <w:rsid w:val="00E277A1"/>
    <w:rsid w:val="00E31CAF"/>
    <w:rsid w:val="00E32AB4"/>
    <w:rsid w:val="00E34201"/>
    <w:rsid w:val="00E34882"/>
    <w:rsid w:val="00E35325"/>
    <w:rsid w:val="00E37856"/>
    <w:rsid w:val="00E40296"/>
    <w:rsid w:val="00E41755"/>
    <w:rsid w:val="00E44E3D"/>
    <w:rsid w:val="00E466C0"/>
    <w:rsid w:val="00E4702C"/>
    <w:rsid w:val="00E50573"/>
    <w:rsid w:val="00E5139B"/>
    <w:rsid w:val="00E51C73"/>
    <w:rsid w:val="00E52E87"/>
    <w:rsid w:val="00E541A9"/>
    <w:rsid w:val="00E567FB"/>
    <w:rsid w:val="00E6262E"/>
    <w:rsid w:val="00E63264"/>
    <w:rsid w:val="00E65E45"/>
    <w:rsid w:val="00E66AE3"/>
    <w:rsid w:val="00E6774D"/>
    <w:rsid w:val="00E711A6"/>
    <w:rsid w:val="00E71CD3"/>
    <w:rsid w:val="00E75BB6"/>
    <w:rsid w:val="00E772ED"/>
    <w:rsid w:val="00E77B9E"/>
    <w:rsid w:val="00E87A6C"/>
    <w:rsid w:val="00E91530"/>
    <w:rsid w:val="00E91E20"/>
    <w:rsid w:val="00E96B6F"/>
    <w:rsid w:val="00E97450"/>
    <w:rsid w:val="00E97C24"/>
    <w:rsid w:val="00EA2E8F"/>
    <w:rsid w:val="00EA4986"/>
    <w:rsid w:val="00EA5BFA"/>
    <w:rsid w:val="00EA5E00"/>
    <w:rsid w:val="00EB3A8D"/>
    <w:rsid w:val="00EB4E18"/>
    <w:rsid w:val="00EB5CD7"/>
    <w:rsid w:val="00EB616C"/>
    <w:rsid w:val="00EB6F5D"/>
    <w:rsid w:val="00EB77F3"/>
    <w:rsid w:val="00EC0D23"/>
    <w:rsid w:val="00EC1C57"/>
    <w:rsid w:val="00EC3821"/>
    <w:rsid w:val="00EC415C"/>
    <w:rsid w:val="00EC41EA"/>
    <w:rsid w:val="00EC4800"/>
    <w:rsid w:val="00EC492F"/>
    <w:rsid w:val="00EC4CEE"/>
    <w:rsid w:val="00EC5310"/>
    <w:rsid w:val="00EC70E1"/>
    <w:rsid w:val="00ED06A6"/>
    <w:rsid w:val="00ED0EA9"/>
    <w:rsid w:val="00EE0AE9"/>
    <w:rsid w:val="00EE20A3"/>
    <w:rsid w:val="00EE3624"/>
    <w:rsid w:val="00EE553F"/>
    <w:rsid w:val="00EE774E"/>
    <w:rsid w:val="00EE7834"/>
    <w:rsid w:val="00EF2CD0"/>
    <w:rsid w:val="00EF2F4E"/>
    <w:rsid w:val="00EF3F05"/>
    <w:rsid w:val="00EF6B0B"/>
    <w:rsid w:val="00F02A34"/>
    <w:rsid w:val="00F07D09"/>
    <w:rsid w:val="00F107CD"/>
    <w:rsid w:val="00F153BD"/>
    <w:rsid w:val="00F167B6"/>
    <w:rsid w:val="00F17E17"/>
    <w:rsid w:val="00F236BA"/>
    <w:rsid w:val="00F308D5"/>
    <w:rsid w:val="00F330F3"/>
    <w:rsid w:val="00F36126"/>
    <w:rsid w:val="00F36BF0"/>
    <w:rsid w:val="00F460E0"/>
    <w:rsid w:val="00F46162"/>
    <w:rsid w:val="00F47E2D"/>
    <w:rsid w:val="00F516A6"/>
    <w:rsid w:val="00F5201C"/>
    <w:rsid w:val="00F520A8"/>
    <w:rsid w:val="00F56A7D"/>
    <w:rsid w:val="00F60D07"/>
    <w:rsid w:val="00F624C8"/>
    <w:rsid w:val="00F6393B"/>
    <w:rsid w:val="00F642B6"/>
    <w:rsid w:val="00F645F5"/>
    <w:rsid w:val="00F66458"/>
    <w:rsid w:val="00F66ACB"/>
    <w:rsid w:val="00F72496"/>
    <w:rsid w:val="00F74C26"/>
    <w:rsid w:val="00F82275"/>
    <w:rsid w:val="00F8721F"/>
    <w:rsid w:val="00F91379"/>
    <w:rsid w:val="00F92D48"/>
    <w:rsid w:val="00F94756"/>
    <w:rsid w:val="00F95538"/>
    <w:rsid w:val="00F955F9"/>
    <w:rsid w:val="00F972D6"/>
    <w:rsid w:val="00F97DE5"/>
    <w:rsid w:val="00FA1B44"/>
    <w:rsid w:val="00FA3275"/>
    <w:rsid w:val="00FA3E38"/>
    <w:rsid w:val="00FA477D"/>
    <w:rsid w:val="00FB0540"/>
    <w:rsid w:val="00FB0594"/>
    <w:rsid w:val="00FB2932"/>
    <w:rsid w:val="00FB4F3B"/>
    <w:rsid w:val="00FB5217"/>
    <w:rsid w:val="00FB5430"/>
    <w:rsid w:val="00FB68EB"/>
    <w:rsid w:val="00FC1DB1"/>
    <w:rsid w:val="00FC3F2F"/>
    <w:rsid w:val="00FC4222"/>
    <w:rsid w:val="00FC4E2E"/>
    <w:rsid w:val="00FC5DAE"/>
    <w:rsid w:val="00FC5EB3"/>
    <w:rsid w:val="00FD2F10"/>
    <w:rsid w:val="00FD4778"/>
    <w:rsid w:val="00FD5D11"/>
    <w:rsid w:val="00FD7FD7"/>
    <w:rsid w:val="00FE1BF1"/>
    <w:rsid w:val="00FE3C37"/>
    <w:rsid w:val="00FE432D"/>
    <w:rsid w:val="00FE7573"/>
    <w:rsid w:val="00FE7661"/>
    <w:rsid w:val="00FF02E7"/>
    <w:rsid w:val="00FF1748"/>
    <w:rsid w:val="00FF5302"/>
    <w:rsid w:val="00FF53B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3FFE21-14E2-4001-AA2F-6A07E5FB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qFormat="1"/>
    <w:lsdException w:name="Quote" w:uiPriority="29"/>
    <w:lsdException w:name="Intense 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756"/>
    <w:pPr>
      <w:spacing w:after="0"/>
    </w:pPr>
    <w:rPr>
      <w:rFonts w:cs="Times New Roman"/>
      <w:color w:val="000000" w:themeColor="text1"/>
      <w:szCs w:val="20"/>
    </w:rPr>
  </w:style>
  <w:style w:type="paragraph" w:styleId="Overskrift1">
    <w:name w:val="heading 1"/>
    <w:basedOn w:val="Normal"/>
    <w:next w:val="Normal"/>
    <w:link w:val="Overskrift1Tegn"/>
    <w:uiPriority w:val="9"/>
    <w:qFormat/>
    <w:rsid w:val="00A60016"/>
    <w:pPr>
      <w:spacing w:line="240" w:lineRule="auto"/>
      <w:outlineLvl w:val="0"/>
    </w:pPr>
    <w:rPr>
      <w:rFonts w:asciiTheme="majorHAnsi" w:hAnsiTheme="majorHAnsi"/>
      <w:b/>
      <w:spacing w:val="20"/>
      <w:szCs w:val="28"/>
    </w:rPr>
  </w:style>
  <w:style w:type="paragraph" w:styleId="Overskrift2">
    <w:name w:val="heading 2"/>
    <w:basedOn w:val="Normal"/>
    <w:next w:val="Normal"/>
    <w:link w:val="Overskrift2Tegn"/>
    <w:uiPriority w:val="9"/>
    <w:qFormat/>
    <w:rsid w:val="00DA5152"/>
    <w:pPr>
      <w:spacing w:line="240" w:lineRule="auto"/>
      <w:outlineLvl w:val="1"/>
    </w:pPr>
    <w:rPr>
      <w:rFonts w:asciiTheme="majorHAnsi" w:hAnsiTheme="majorHAnsi"/>
      <w:b/>
      <w:color w:val="006666"/>
      <w:spacing w:val="20"/>
      <w:szCs w:val="24"/>
    </w:rPr>
  </w:style>
  <w:style w:type="paragraph" w:styleId="Overskrift3">
    <w:name w:val="heading 3"/>
    <w:basedOn w:val="Normal"/>
    <w:next w:val="Normal"/>
    <w:link w:val="Overskrift3Tegn"/>
    <w:uiPriority w:val="9"/>
    <w:qFormat/>
    <w:rsid w:val="00F645F5"/>
    <w:pPr>
      <w:spacing w:line="240" w:lineRule="auto"/>
      <w:outlineLvl w:val="2"/>
      <w15:collapsed/>
    </w:pPr>
    <w:rPr>
      <w:rFonts w:asciiTheme="majorHAnsi" w:hAnsiTheme="majorHAnsi"/>
      <w:b/>
      <w:color w:val="7F7F7F" w:themeColor="text1" w:themeTint="80"/>
      <w:spacing w:val="20"/>
      <w:sz w:val="20"/>
      <w:szCs w:val="24"/>
    </w:rPr>
  </w:style>
  <w:style w:type="paragraph" w:styleId="Overskrift4">
    <w:name w:val="heading 4"/>
    <w:basedOn w:val="Normal"/>
    <w:next w:val="Normal"/>
    <w:link w:val="Overskrift4Tegn"/>
    <w:uiPriority w:val="9"/>
    <w:unhideWhenUsed/>
    <w:rsid w:val="001B11AA"/>
    <w:pPr>
      <w:outlineLvl w:val="3"/>
    </w:pPr>
    <w:rPr>
      <w:rFonts w:asciiTheme="majorHAnsi" w:hAnsiTheme="majorHAnsi"/>
      <w:b/>
      <w:color w:val="auto"/>
      <w:spacing w:val="20"/>
      <w:sz w:val="20"/>
      <w:szCs w:val="24"/>
    </w:rPr>
  </w:style>
  <w:style w:type="paragraph" w:styleId="Overskrift5">
    <w:name w:val="heading 5"/>
    <w:basedOn w:val="Normal"/>
    <w:next w:val="Normal"/>
    <w:link w:val="Overskrift5Tegn"/>
    <w:uiPriority w:val="9"/>
    <w:unhideWhenUsed/>
    <w:pPr>
      <w:spacing w:before="200"/>
      <w:outlineLvl w:val="4"/>
    </w:pPr>
    <w:rPr>
      <w:rFonts w:asciiTheme="majorHAnsi" w:hAnsiTheme="majorHAnsi"/>
      <w:b/>
      <w:i/>
      <w:color w:val="7B7B7B" w:themeColor="accent3" w:themeShade="BF"/>
      <w:spacing w:val="20"/>
      <w:szCs w:val="26"/>
    </w:rPr>
  </w:style>
  <w:style w:type="paragraph" w:styleId="Overskrift6">
    <w:name w:val="heading 6"/>
    <w:basedOn w:val="Normal"/>
    <w:next w:val="Normal"/>
    <w:link w:val="Overskrift6Tegn"/>
    <w:uiPriority w:val="9"/>
    <w:unhideWhenUsed/>
    <w:pPr>
      <w:spacing w:before="200"/>
      <w:outlineLvl w:val="5"/>
    </w:pPr>
    <w:rPr>
      <w:rFonts w:asciiTheme="majorHAnsi" w:hAnsiTheme="majorHAnsi"/>
      <w:color w:val="525252" w:themeColor="accent3" w:themeShade="80"/>
      <w:spacing w:val="10"/>
      <w:sz w:val="24"/>
    </w:rPr>
  </w:style>
  <w:style w:type="paragraph" w:styleId="Overskrift7">
    <w:name w:val="heading 7"/>
    <w:basedOn w:val="Normal"/>
    <w:next w:val="Normal"/>
    <w:link w:val="Overskrift7Tegn"/>
    <w:uiPriority w:val="9"/>
    <w:unhideWhenUsed/>
    <w:pPr>
      <w:spacing w:before="200"/>
      <w:outlineLvl w:val="6"/>
    </w:pPr>
    <w:rPr>
      <w:rFonts w:asciiTheme="majorHAnsi" w:hAnsiTheme="majorHAnsi"/>
      <w:i/>
      <w:color w:val="525252" w:themeColor="accent3" w:themeShade="80"/>
      <w:spacing w:val="10"/>
      <w:sz w:val="24"/>
    </w:rPr>
  </w:style>
  <w:style w:type="paragraph" w:styleId="Overskrift8">
    <w:name w:val="heading 8"/>
    <w:basedOn w:val="Normal"/>
    <w:next w:val="Normal"/>
    <w:link w:val="Overskrift8Tegn"/>
    <w:uiPriority w:val="9"/>
    <w:unhideWhenUsed/>
    <w:pPr>
      <w:spacing w:before="200"/>
      <w:outlineLvl w:val="7"/>
    </w:pPr>
    <w:rPr>
      <w:rFonts w:asciiTheme="majorHAnsi" w:hAnsiTheme="majorHAnsi"/>
      <w:color w:val="5B9BD5" w:themeColor="accent1"/>
      <w:spacing w:val="10"/>
    </w:rPr>
  </w:style>
  <w:style w:type="paragraph" w:styleId="Overskrift9">
    <w:name w:val="heading 9"/>
    <w:basedOn w:val="Normal"/>
    <w:next w:val="Normal"/>
    <w:link w:val="Overskrift9Tegn"/>
    <w:uiPriority w:val="9"/>
    <w:unhideWhenUsed/>
    <w:pPr>
      <w:spacing w:before="200"/>
      <w:outlineLvl w:val="8"/>
    </w:pPr>
    <w:rPr>
      <w:rFonts w:asciiTheme="majorHAnsi" w:hAnsiTheme="majorHAnsi"/>
      <w:i/>
      <w:color w:val="5B9BD5" w:themeColor="accent1"/>
      <w:spacing w:val="1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60016"/>
    <w:rPr>
      <w:rFonts w:asciiTheme="majorHAnsi" w:hAnsiTheme="majorHAnsi" w:cs="Times New Roman"/>
      <w:b/>
      <w:color w:val="000000" w:themeColor="text1"/>
      <w:spacing w:val="20"/>
      <w:szCs w:val="28"/>
    </w:rPr>
  </w:style>
  <w:style w:type="character" w:customStyle="1" w:styleId="Overskrift2Tegn">
    <w:name w:val="Overskrift 2 Tegn"/>
    <w:basedOn w:val="Standardskrifttypeiafsnit"/>
    <w:link w:val="Overskrift2"/>
    <w:uiPriority w:val="9"/>
    <w:rsid w:val="00DA5152"/>
    <w:rPr>
      <w:rFonts w:asciiTheme="majorHAnsi" w:hAnsiTheme="majorHAnsi" w:cs="Times New Roman"/>
      <w:b/>
      <w:color w:val="006666"/>
      <w:spacing w:val="20"/>
      <w:szCs w:val="24"/>
    </w:rPr>
  </w:style>
  <w:style w:type="character" w:customStyle="1" w:styleId="Overskrift3Tegn">
    <w:name w:val="Overskrift 3 Tegn"/>
    <w:basedOn w:val="Standardskrifttypeiafsnit"/>
    <w:link w:val="Overskrift3"/>
    <w:uiPriority w:val="9"/>
    <w:rsid w:val="00F645F5"/>
    <w:rPr>
      <w:rFonts w:asciiTheme="majorHAnsi" w:hAnsiTheme="majorHAnsi" w:cs="Times New Roman"/>
      <w:b/>
      <w:color w:val="7F7F7F" w:themeColor="text1" w:themeTint="80"/>
      <w:spacing w:val="20"/>
      <w:sz w:val="20"/>
      <w:szCs w:val="24"/>
    </w:rPr>
  </w:style>
  <w:style w:type="paragraph" w:styleId="Titel">
    <w:name w:val="Title"/>
    <w:basedOn w:val="Normal"/>
    <w:link w:val="TitelTegn"/>
    <w:uiPriority w:val="10"/>
    <w:qFormat/>
    <w:rsid w:val="00F94756"/>
    <w:pPr>
      <w:pBdr>
        <w:bottom w:val="single" w:sz="8" w:space="4" w:color="5B9BD5" w:themeColor="accent1"/>
      </w:pBdr>
      <w:spacing w:line="240" w:lineRule="auto"/>
      <w:contextualSpacing/>
      <w:jc w:val="center"/>
    </w:pPr>
    <w:rPr>
      <w:rFonts w:asciiTheme="majorHAnsi" w:hAnsiTheme="majorHAnsi"/>
      <w:b/>
      <w:smallCaps/>
      <w:color w:val="006666"/>
      <w:sz w:val="48"/>
      <w:szCs w:val="48"/>
    </w:rPr>
  </w:style>
  <w:style w:type="character" w:customStyle="1" w:styleId="TitelTegn">
    <w:name w:val="Titel Tegn"/>
    <w:basedOn w:val="Standardskrifttypeiafsnit"/>
    <w:link w:val="Titel"/>
    <w:uiPriority w:val="10"/>
    <w:rsid w:val="00F94756"/>
    <w:rPr>
      <w:rFonts w:asciiTheme="majorHAnsi" w:hAnsiTheme="majorHAnsi" w:cs="Times New Roman"/>
      <w:b/>
      <w:smallCaps/>
      <w:color w:val="006666"/>
      <w:sz w:val="48"/>
      <w:szCs w:val="48"/>
    </w:rPr>
  </w:style>
  <w:style w:type="paragraph" w:styleId="Undertitel">
    <w:name w:val="Subtitle"/>
    <w:basedOn w:val="Normal"/>
    <w:link w:val="UndertitelTegn"/>
    <w:uiPriority w:val="11"/>
    <w:qFormat/>
    <w:rsid w:val="00F94756"/>
    <w:pPr>
      <w:spacing w:after="480" w:line="240" w:lineRule="auto"/>
      <w:jc w:val="center"/>
    </w:pPr>
    <w:rPr>
      <w:rFonts w:asciiTheme="majorHAnsi" w:hAnsiTheme="majorHAnsi" w:cstheme="minorBidi"/>
      <w:color w:val="006666"/>
      <w:sz w:val="28"/>
      <w:szCs w:val="28"/>
    </w:rPr>
  </w:style>
  <w:style w:type="character" w:customStyle="1" w:styleId="UndertitelTegn">
    <w:name w:val="Undertitel Tegn"/>
    <w:basedOn w:val="Standardskrifttypeiafsnit"/>
    <w:link w:val="Undertitel"/>
    <w:uiPriority w:val="11"/>
    <w:rsid w:val="00F94756"/>
    <w:rPr>
      <w:rFonts w:asciiTheme="majorHAnsi" w:hAnsiTheme="majorHAnsi"/>
      <w:color w:val="006666"/>
      <w:sz w:val="28"/>
      <w:szCs w:val="28"/>
    </w:rPr>
  </w:style>
  <w:style w:type="paragraph" w:styleId="Sidefod">
    <w:name w:val="footer"/>
    <w:basedOn w:val="Normal"/>
    <w:link w:val="SidefodTegn"/>
    <w:uiPriority w:val="99"/>
    <w:unhideWhenUsed/>
    <w:pPr>
      <w:tabs>
        <w:tab w:val="center" w:pos="4320"/>
        <w:tab w:val="right" w:pos="8640"/>
      </w:tabs>
    </w:pPr>
  </w:style>
  <w:style w:type="character" w:customStyle="1" w:styleId="SidefodTegn">
    <w:name w:val="Sidefod Tegn"/>
    <w:basedOn w:val="Standardskrifttypeiafsnit"/>
    <w:link w:val="Sidefod"/>
    <w:uiPriority w:val="99"/>
    <w:rPr>
      <w:rFonts w:cs="Times New Roman"/>
      <w:color w:val="000000" w:themeColor="text1"/>
      <w:szCs w:val="20"/>
    </w:rPr>
  </w:style>
  <w:style w:type="paragraph" w:styleId="Billedtekst">
    <w:name w:val="caption"/>
    <w:basedOn w:val="Normal"/>
    <w:next w:val="Normal"/>
    <w:uiPriority w:val="35"/>
    <w:unhideWhenUsed/>
    <w:pPr>
      <w:spacing w:line="240" w:lineRule="auto"/>
    </w:pPr>
    <w:rPr>
      <w:bCs/>
      <w:smallCaps/>
      <w:color w:val="C45911" w:themeColor="accent2" w:themeShade="BF"/>
      <w:spacing w:val="10"/>
      <w:sz w:val="18"/>
      <w:szCs w:val="18"/>
    </w:rPr>
  </w:style>
  <w:style w:type="paragraph" w:styleId="Markeringsbobletekst">
    <w:name w:val="Balloon Text"/>
    <w:basedOn w:val="Normal"/>
    <w:link w:val="MarkeringsbobletekstTegn"/>
    <w:uiPriority w:val="99"/>
    <w:semiHidden/>
    <w:unhideWhenUse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000000" w:themeColor="text1"/>
      <w:sz w:val="16"/>
      <w:szCs w:val="16"/>
    </w:rPr>
  </w:style>
  <w:style w:type="paragraph" w:styleId="Bloktekst">
    <w:name w:val="Block Text"/>
    <w:aliases w:val="Citatblok"/>
    <w:uiPriority w:val="40"/>
    <w:pPr>
      <w:pBdr>
        <w:top w:val="single" w:sz="2" w:space="10" w:color="9CC2E5" w:themeColor="accent1" w:themeTint="99"/>
        <w:bottom w:val="single" w:sz="24" w:space="10" w:color="9CC2E5"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Bogenstitel">
    <w:name w:val="Book Title"/>
    <w:basedOn w:val="Standardskrifttypeiafsnit"/>
    <w:uiPriority w:val="33"/>
    <w:rPr>
      <w:rFonts w:asciiTheme="majorHAnsi" w:hAnsiTheme="majorHAnsi" w:cs="Times New Roman"/>
      <w:i/>
      <w:color w:val="70AD47" w:themeColor="accent6"/>
      <w:sz w:val="20"/>
      <w:szCs w:val="20"/>
    </w:rPr>
  </w:style>
  <w:style w:type="character" w:styleId="Fremhv">
    <w:name w:val="Emphasis"/>
    <w:uiPriority w:val="20"/>
    <w:qFormat/>
    <w:rsid w:val="00DA5152"/>
    <w:rPr>
      <w:rFonts w:asciiTheme="minorHAnsi" w:hAnsiTheme="minorHAnsi"/>
      <w:b/>
      <w:i w:val="0"/>
      <w:color w:val="auto"/>
      <w:spacing w:val="2"/>
      <w:w w:val="100"/>
      <w:sz w:val="22"/>
    </w:rPr>
  </w:style>
  <w:style w:type="paragraph" w:styleId="Sidehoved">
    <w:name w:val="header"/>
    <w:basedOn w:val="Normal"/>
    <w:link w:val="SidehovedTegn"/>
    <w:uiPriority w:val="99"/>
    <w:unhideWhenUsed/>
    <w:pPr>
      <w:tabs>
        <w:tab w:val="center" w:pos="4320"/>
        <w:tab w:val="right" w:pos="8640"/>
      </w:tabs>
    </w:pPr>
  </w:style>
  <w:style w:type="character" w:customStyle="1" w:styleId="SidehovedTegn">
    <w:name w:val="Sidehoved Tegn"/>
    <w:basedOn w:val="Standardskrifttypeiafsnit"/>
    <w:link w:val="Sidehoved"/>
    <w:uiPriority w:val="99"/>
    <w:rPr>
      <w:rFonts w:cs="Times New Roman"/>
      <w:color w:val="000000" w:themeColor="text1"/>
      <w:szCs w:val="20"/>
    </w:rPr>
  </w:style>
  <w:style w:type="character" w:customStyle="1" w:styleId="Overskrift4Tegn">
    <w:name w:val="Overskrift 4 Tegn"/>
    <w:basedOn w:val="Standardskrifttypeiafsnit"/>
    <w:link w:val="Overskrift4"/>
    <w:uiPriority w:val="9"/>
    <w:rsid w:val="001B11AA"/>
    <w:rPr>
      <w:rFonts w:asciiTheme="majorHAnsi" w:hAnsiTheme="majorHAnsi" w:cs="Times New Roman"/>
      <w:b/>
      <w:spacing w:val="20"/>
      <w:sz w:val="20"/>
      <w:szCs w:val="24"/>
    </w:rPr>
  </w:style>
  <w:style w:type="character" w:customStyle="1" w:styleId="Overskrift5Tegn">
    <w:name w:val="Overskrift 5 Tegn"/>
    <w:basedOn w:val="Standardskrifttypeiafsnit"/>
    <w:link w:val="Overskrift5"/>
    <w:uiPriority w:val="9"/>
    <w:rPr>
      <w:rFonts w:asciiTheme="majorHAnsi" w:hAnsiTheme="majorHAnsi" w:cs="Times New Roman"/>
      <w:b/>
      <w:i/>
      <w:color w:val="7B7B7B" w:themeColor="accent3" w:themeShade="BF"/>
      <w:spacing w:val="20"/>
      <w:szCs w:val="26"/>
    </w:rPr>
  </w:style>
  <w:style w:type="character" w:customStyle="1" w:styleId="Overskrift6Tegn">
    <w:name w:val="Overskrift 6 Tegn"/>
    <w:basedOn w:val="Standardskrifttypeiafsnit"/>
    <w:link w:val="Overskrift6"/>
    <w:uiPriority w:val="9"/>
    <w:rPr>
      <w:rFonts w:asciiTheme="majorHAnsi" w:hAnsiTheme="majorHAnsi" w:cs="Times New Roman"/>
      <w:color w:val="525252" w:themeColor="accent3" w:themeShade="80"/>
      <w:spacing w:val="10"/>
      <w:sz w:val="24"/>
      <w:szCs w:val="24"/>
    </w:rPr>
  </w:style>
  <w:style w:type="character" w:customStyle="1" w:styleId="Overskrift7Tegn">
    <w:name w:val="Overskrift 7 Tegn"/>
    <w:basedOn w:val="Standardskrifttypeiafsnit"/>
    <w:link w:val="Overskrift7"/>
    <w:uiPriority w:val="9"/>
    <w:rPr>
      <w:rFonts w:asciiTheme="majorHAnsi" w:hAnsiTheme="majorHAnsi" w:cs="Times New Roman"/>
      <w:i/>
      <w:color w:val="525252" w:themeColor="accent3" w:themeShade="80"/>
      <w:spacing w:val="10"/>
      <w:sz w:val="24"/>
      <w:szCs w:val="24"/>
    </w:rPr>
  </w:style>
  <w:style w:type="character" w:customStyle="1" w:styleId="Overskrift8Tegn">
    <w:name w:val="Overskrift 8 Tegn"/>
    <w:basedOn w:val="Standardskrifttypeiafsnit"/>
    <w:link w:val="Overskrift8"/>
    <w:uiPriority w:val="9"/>
    <w:rPr>
      <w:rFonts w:asciiTheme="majorHAnsi" w:hAnsiTheme="majorHAnsi" w:cs="Times New Roman"/>
      <w:color w:val="5B9BD5" w:themeColor="accent1"/>
      <w:spacing w:val="10"/>
      <w:szCs w:val="20"/>
    </w:rPr>
  </w:style>
  <w:style w:type="character" w:customStyle="1" w:styleId="Overskrift9Tegn">
    <w:name w:val="Overskrift 9 Tegn"/>
    <w:basedOn w:val="Standardskrifttypeiafsnit"/>
    <w:link w:val="Overskrift9"/>
    <w:uiPriority w:val="9"/>
    <w:rPr>
      <w:rFonts w:asciiTheme="majorHAnsi" w:hAnsiTheme="majorHAnsi" w:cs="Times New Roman"/>
      <w:i/>
      <w:color w:val="5B9BD5" w:themeColor="accent1"/>
      <w:spacing w:val="10"/>
      <w:szCs w:val="20"/>
    </w:rPr>
  </w:style>
  <w:style w:type="character" w:styleId="Kraftigfremhvning">
    <w:name w:val="Intense Emphasis"/>
    <w:basedOn w:val="Standardskrifttypeiafsnit"/>
    <w:uiPriority w:val="21"/>
    <w:rPr>
      <w:rFonts w:asciiTheme="minorHAnsi" w:hAnsiTheme="minorHAnsi" w:cs="Times New Roman"/>
      <w:b/>
      <w:i/>
      <w:smallCaps/>
      <w:color w:val="ED7D31" w:themeColor="accent2"/>
      <w:spacing w:val="2"/>
      <w:w w:val="100"/>
      <w:sz w:val="20"/>
      <w:szCs w:val="20"/>
    </w:rPr>
  </w:style>
  <w:style w:type="paragraph" w:styleId="Strktcitat">
    <w:name w:val="Intense Quote"/>
    <w:basedOn w:val="Normal"/>
    <w:pPr>
      <w:pBdr>
        <w:top w:val="single" w:sz="36" w:space="10" w:color="9CC2E5" w:themeColor="accent1" w:themeTint="99"/>
        <w:left w:val="single" w:sz="24" w:space="10" w:color="5B9BD5" w:themeColor="accent1"/>
        <w:bottom w:val="single" w:sz="36" w:space="10" w:color="A5A5A5" w:themeColor="accent3"/>
        <w:right w:val="single" w:sz="24" w:space="10" w:color="5B9BD5" w:themeColor="accent1"/>
      </w:pBdr>
      <w:shd w:val="clear" w:color="auto" w:fill="5B9BD5" w:themeFill="accent1"/>
      <w:ind w:left="1440" w:right="1440"/>
      <w:jc w:val="center"/>
    </w:pPr>
    <w:rPr>
      <w:rFonts w:asciiTheme="majorHAnsi" w:hAnsiTheme="majorHAnsi"/>
      <w:i/>
      <w:color w:val="FFFFFF" w:themeColor="background1"/>
      <w:sz w:val="32"/>
    </w:rPr>
  </w:style>
  <w:style w:type="character" w:styleId="Kraftighenvisning">
    <w:name w:val="Intense Reference"/>
    <w:basedOn w:val="Standardskrifttypeiafsnit"/>
    <w:uiPriority w:val="32"/>
    <w:rPr>
      <w:rFonts w:cs="Times New Roman"/>
      <w:b/>
      <w:color w:val="5B9BD5" w:themeColor="accent1"/>
      <w:sz w:val="22"/>
      <w:szCs w:val="22"/>
      <w:u w:val="single"/>
    </w:rPr>
  </w:style>
  <w:style w:type="paragraph" w:styleId="Opstilling-punkttegn">
    <w:name w:val="List Bullet"/>
    <w:basedOn w:val="Normal"/>
    <w:uiPriority w:val="36"/>
    <w:unhideWhenUsed/>
    <w:qFormat/>
    <w:pPr>
      <w:numPr>
        <w:numId w:val="2"/>
      </w:numPr>
      <w:contextualSpacing/>
    </w:pPr>
  </w:style>
  <w:style w:type="paragraph" w:styleId="Opstilling-punkttegn2">
    <w:name w:val="List Bullet 2"/>
    <w:basedOn w:val="Normal"/>
    <w:uiPriority w:val="36"/>
    <w:unhideWhenUsed/>
    <w:pPr>
      <w:numPr>
        <w:numId w:val="4"/>
      </w:numPr>
    </w:pPr>
  </w:style>
  <w:style w:type="paragraph" w:styleId="Opstilling-punkttegn3">
    <w:name w:val="List Bullet 3"/>
    <w:basedOn w:val="Normal"/>
    <w:uiPriority w:val="36"/>
    <w:unhideWhenUsed/>
    <w:pPr>
      <w:numPr>
        <w:numId w:val="6"/>
      </w:numPr>
    </w:pPr>
  </w:style>
  <w:style w:type="paragraph" w:styleId="Opstilling-punkttegn4">
    <w:name w:val="List Bullet 4"/>
    <w:basedOn w:val="Normal"/>
    <w:uiPriority w:val="36"/>
    <w:unhideWhenUsed/>
    <w:pPr>
      <w:numPr>
        <w:numId w:val="8"/>
      </w:numPr>
    </w:pPr>
  </w:style>
  <w:style w:type="paragraph" w:styleId="Opstilling-punkttegn5">
    <w:name w:val="List Bullet 5"/>
    <w:basedOn w:val="Normal"/>
    <w:uiPriority w:val="36"/>
    <w:unhideWhenUsed/>
    <w:pPr>
      <w:numPr>
        <w:numId w:val="10"/>
      </w:numPr>
    </w:pPr>
  </w:style>
  <w:style w:type="paragraph" w:styleId="Ingenafstand">
    <w:name w:val="No Spacing"/>
    <w:basedOn w:val="Normal"/>
    <w:uiPriority w:val="1"/>
    <w:qFormat/>
    <w:pPr>
      <w:spacing w:line="240" w:lineRule="auto"/>
    </w:pPr>
  </w:style>
  <w:style w:type="character" w:styleId="Pladsholdertekst">
    <w:name w:val="Placeholder Text"/>
    <w:basedOn w:val="Standardskrifttypeiafsnit"/>
    <w:uiPriority w:val="99"/>
    <w:semiHidden/>
    <w:rPr>
      <w:color w:val="808080"/>
    </w:rPr>
  </w:style>
  <w:style w:type="paragraph" w:styleId="Citat">
    <w:name w:val="Quote"/>
    <w:basedOn w:val="Normal"/>
    <w:link w:val="CitatTegn"/>
    <w:uiPriority w:val="29"/>
    <w:rPr>
      <w:i/>
      <w:color w:val="808080" w:themeColor="background1" w:themeShade="80"/>
      <w:sz w:val="24"/>
    </w:rPr>
  </w:style>
  <w:style w:type="character" w:customStyle="1" w:styleId="CitatTegn">
    <w:name w:val="Citat Tegn"/>
    <w:basedOn w:val="Standardskrifttypeiafsnit"/>
    <w:link w:val="Citat"/>
    <w:uiPriority w:val="29"/>
    <w:rPr>
      <w:rFonts w:cs="Times New Roman"/>
      <w:i/>
      <w:color w:val="808080" w:themeColor="background1" w:themeShade="80"/>
      <w:sz w:val="24"/>
      <w:szCs w:val="24"/>
    </w:rPr>
  </w:style>
  <w:style w:type="character" w:styleId="Strk">
    <w:name w:val="Strong"/>
    <w:uiPriority w:val="22"/>
    <w:rPr>
      <w:rFonts w:asciiTheme="minorHAnsi" w:hAnsiTheme="minorHAnsi"/>
      <w:b/>
      <w:color w:val="ED7D31" w:themeColor="accent2"/>
    </w:rPr>
  </w:style>
  <w:style w:type="character" w:styleId="Svagfremhvning">
    <w:name w:val="Subtle Emphasis"/>
    <w:basedOn w:val="Standardskrifttypeiafsnit"/>
    <w:uiPriority w:val="19"/>
    <w:rPr>
      <w:rFonts w:asciiTheme="minorHAnsi" w:hAnsiTheme="minorHAnsi" w:cs="Times New Roman"/>
      <w:i/>
      <w:color w:val="737373" w:themeColor="text1" w:themeTint="8C"/>
      <w:spacing w:val="2"/>
      <w:w w:val="100"/>
      <w:kern w:val="0"/>
      <w:sz w:val="22"/>
      <w:szCs w:val="22"/>
    </w:rPr>
  </w:style>
  <w:style w:type="character" w:styleId="Svaghenvisning">
    <w:name w:val="Subtle Reference"/>
    <w:basedOn w:val="Standardskrifttypeiafsnit"/>
    <w:uiPriority w:val="31"/>
    <w:rPr>
      <w:rFonts w:cs="Times New Roman"/>
      <w:color w:val="737373" w:themeColor="text1" w:themeTint="8C"/>
      <w:sz w:val="22"/>
      <w:szCs w:val="22"/>
      <w:u w:val="single"/>
    </w:rPr>
  </w:style>
  <w:style w:type="table" w:styleId="Tabel-Gitter">
    <w:name w:val="Table Grid"/>
    <w:basedOn w:val="Tabel-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dholdsfortegnelse1">
    <w:name w:val="toc 1"/>
    <w:basedOn w:val="Normal"/>
    <w:next w:val="Normal"/>
    <w:autoRedefine/>
    <w:uiPriority w:val="99"/>
    <w:semiHidden/>
    <w:unhideWhenUsed/>
    <w:qFormat/>
    <w:pPr>
      <w:tabs>
        <w:tab w:val="right" w:leader="dot" w:pos="8630"/>
      </w:tabs>
      <w:spacing w:after="40" w:line="240" w:lineRule="auto"/>
    </w:pPr>
    <w:rPr>
      <w:smallCaps/>
      <w:color w:val="ED7D31" w:themeColor="accent2"/>
    </w:rPr>
  </w:style>
  <w:style w:type="paragraph" w:styleId="Indholdsfortegnelse2">
    <w:name w:val="toc 2"/>
    <w:basedOn w:val="Normal"/>
    <w:next w:val="Normal"/>
    <w:autoRedefine/>
    <w:uiPriority w:val="99"/>
    <w:semiHidden/>
    <w:unhideWhenUsed/>
    <w:qFormat/>
    <w:pPr>
      <w:tabs>
        <w:tab w:val="right" w:leader="dot" w:pos="8630"/>
      </w:tabs>
      <w:spacing w:after="40" w:line="240" w:lineRule="auto"/>
      <w:ind w:left="216"/>
    </w:pPr>
    <w:rPr>
      <w:smallCaps/>
    </w:rPr>
  </w:style>
  <w:style w:type="paragraph" w:styleId="Indholdsfortegnelse3">
    <w:name w:val="toc 3"/>
    <w:basedOn w:val="Normal"/>
    <w:next w:val="Normal"/>
    <w:autoRedefine/>
    <w:uiPriority w:val="99"/>
    <w:semiHidden/>
    <w:unhideWhenUsed/>
    <w:qFormat/>
    <w:pPr>
      <w:tabs>
        <w:tab w:val="right" w:leader="dot" w:pos="8630"/>
      </w:tabs>
      <w:spacing w:after="40" w:line="240" w:lineRule="auto"/>
      <w:ind w:left="446"/>
    </w:pPr>
    <w:rPr>
      <w:smallCaps/>
    </w:rPr>
  </w:style>
  <w:style w:type="paragraph" w:styleId="Indholdsfortegnelse4">
    <w:name w:val="toc 4"/>
    <w:basedOn w:val="Normal"/>
    <w:next w:val="Normal"/>
    <w:autoRedefine/>
    <w:uiPriority w:val="99"/>
    <w:semiHidden/>
    <w:unhideWhenUsed/>
    <w:qFormat/>
    <w:pPr>
      <w:tabs>
        <w:tab w:val="right" w:leader="dot" w:pos="8630"/>
      </w:tabs>
      <w:spacing w:after="40" w:line="240" w:lineRule="auto"/>
      <w:ind w:left="662"/>
    </w:pPr>
    <w:rPr>
      <w:smallCaps/>
    </w:rPr>
  </w:style>
  <w:style w:type="paragraph" w:styleId="Indholdsfortegnelse5">
    <w:name w:val="toc 5"/>
    <w:basedOn w:val="Normal"/>
    <w:next w:val="Normal"/>
    <w:autoRedefine/>
    <w:uiPriority w:val="99"/>
    <w:semiHidden/>
    <w:unhideWhenUsed/>
    <w:qFormat/>
    <w:pPr>
      <w:tabs>
        <w:tab w:val="right" w:leader="dot" w:pos="8630"/>
      </w:tabs>
      <w:spacing w:after="40" w:line="240" w:lineRule="auto"/>
      <w:ind w:left="878"/>
    </w:pPr>
    <w:rPr>
      <w:smallCaps/>
    </w:rPr>
  </w:style>
  <w:style w:type="paragraph" w:styleId="Indholdsfortegnelse6">
    <w:name w:val="toc 6"/>
    <w:basedOn w:val="Normal"/>
    <w:next w:val="Normal"/>
    <w:autoRedefine/>
    <w:uiPriority w:val="99"/>
    <w:semiHidden/>
    <w:unhideWhenUsed/>
    <w:qFormat/>
    <w:pPr>
      <w:tabs>
        <w:tab w:val="right" w:leader="dot" w:pos="8630"/>
      </w:tabs>
      <w:spacing w:after="40" w:line="240" w:lineRule="auto"/>
      <w:ind w:left="1094"/>
    </w:pPr>
    <w:rPr>
      <w:smallCaps/>
    </w:rPr>
  </w:style>
  <w:style w:type="paragraph" w:styleId="Indholdsfortegnelse7">
    <w:name w:val="toc 7"/>
    <w:basedOn w:val="Normal"/>
    <w:next w:val="Normal"/>
    <w:autoRedefine/>
    <w:uiPriority w:val="99"/>
    <w:semiHidden/>
    <w:unhideWhenUsed/>
    <w:qFormat/>
    <w:pPr>
      <w:tabs>
        <w:tab w:val="right" w:leader="dot" w:pos="8630"/>
      </w:tabs>
      <w:spacing w:after="40" w:line="240" w:lineRule="auto"/>
      <w:ind w:left="1325"/>
    </w:pPr>
    <w:rPr>
      <w:smallCaps/>
    </w:rPr>
  </w:style>
  <w:style w:type="paragraph" w:styleId="Indholdsfortegnelse8">
    <w:name w:val="toc 8"/>
    <w:basedOn w:val="Normal"/>
    <w:next w:val="Normal"/>
    <w:autoRedefine/>
    <w:uiPriority w:val="99"/>
    <w:semiHidden/>
    <w:unhideWhenUsed/>
    <w:qFormat/>
    <w:pPr>
      <w:tabs>
        <w:tab w:val="right" w:leader="dot" w:pos="8630"/>
      </w:tabs>
      <w:spacing w:after="40" w:line="240" w:lineRule="auto"/>
      <w:ind w:left="1540"/>
    </w:pPr>
    <w:rPr>
      <w:smallCaps/>
    </w:rPr>
  </w:style>
  <w:style w:type="paragraph" w:styleId="Indholdsfortegnelse9">
    <w:name w:val="toc 9"/>
    <w:basedOn w:val="Normal"/>
    <w:next w:val="Normal"/>
    <w:autoRedefine/>
    <w:uiPriority w:val="99"/>
    <w:semiHidden/>
    <w:unhideWhenUsed/>
    <w:qFormat/>
    <w:pPr>
      <w:tabs>
        <w:tab w:val="right" w:leader="dot" w:pos="8630"/>
      </w:tabs>
      <w:spacing w:after="40" w:line="240" w:lineRule="auto"/>
      <w:ind w:left="1760"/>
    </w:pPr>
    <w:rPr>
      <w:smallCaps/>
    </w:rPr>
  </w:style>
  <w:style w:type="character" w:customStyle="1" w:styleId="Fremhv2">
    <w:name w:val="Fremhæv2"/>
    <w:rsid w:val="00F516A6"/>
    <w:rPr>
      <w:b/>
      <w:i/>
      <w:lang w:val="da-DK"/>
    </w:rPr>
  </w:style>
  <w:style w:type="paragraph" w:styleId="Listeafsnit">
    <w:name w:val="List Paragraph"/>
    <w:basedOn w:val="Normal"/>
    <w:uiPriority w:val="34"/>
    <w:qFormat/>
    <w:rsid w:val="00F516A6"/>
    <w:pPr>
      <w:spacing w:after="120" w:line="240" w:lineRule="auto"/>
      <w:ind w:left="720"/>
      <w:contextualSpacing/>
    </w:pPr>
    <w:rPr>
      <w:rFonts w:ascii="Calibri" w:eastAsia="Times New Roman" w:hAnsi="Calibri"/>
      <w:color w:val="auto"/>
      <w:szCs w:val="24"/>
    </w:rPr>
  </w:style>
  <w:style w:type="character" w:styleId="Kommentarhenvisning">
    <w:name w:val="annotation reference"/>
    <w:basedOn w:val="Standardskrifttypeiafsnit"/>
    <w:uiPriority w:val="99"/>
    <w:semiHidden/>
    <w:unhideWhenUsed/>
    <w:rsid w:val="008958D6"/>
    <w:rPr>
      <w:sz w:val="16"/>
      <w:szCs w:val="16"/>
    </w:rPr>
  </w:style>
  <w:style w:type="paragraph" w:styleId="Kommentartekst">
    <w:name w:val="annotation text"/>
    <w:basedOn w:val="Normal"/>
    <w:link w:val="KommentartekstTegn"/>
    <w:uiPriority w:val="99"/>
    <w:semiHidden/>
    <w:unhideWhenUsed/>
    <w:rsid w:val="008958D6"/>
    <w:pPr>
      <w:spacing w:line="240" w:lineRule="auto"/>
    </w:pPr>
    <w:rPr>
      <w:sz w:val="20"/>
    </w:rPr>
  </w:style>
  <w:style w:type="character" w:customStyle="1" w:styleId="KommentartekstTegn">
    <w:name w:val="Kommentartekst Tegn"/>
    <w:basedOn w:val="Standardskrifttypeiafsnit"/>
    <w:link w:val="Kommentartekst"/>
    <w:uiPriority w:val="99"/>
    <w:semiHidden/>
    <w:rsid w:val="008958D6"/>
    <w:rPr>
      <w:rFonts w:cs="Times New Roman"/>
      <w:color w:val="000000" w:themeColor="text1"/>
      <w:sz w:val="20"/>
      <w:szCs w:val="20"/>
    </w:rPr>
  </w:style>
  <w:style w:type="paragraph" w:styleId="Kommentaremne">
    <w:name w:val="annotation subject"/>
    <w:basedOn w:val="Kommentartekst"/>
    <w:next w:val="Kommentartekst"/>
    <w:link w:val="KommentaremneTegn"/>
    <w:uiPriority w:val="99"/>
    <w:semiHidden/>
    <w:unhideWhenUsed/>
    <w:rsid w:val="008958D6"/>
    <w:rPr>
      <w:b/>
      <w:bCs/>
    </w:rPr>
  </w:style>
  <w:style w:type="character" w:customStyle="1" w:styleId="KommentaremneTegn">
    <w:name w:val="Kommentaremne Tegn"/>
    <w:basedOn w:val="KommentartekstTegn"/>
    <w:link w:val="Kommentaremne"/>
    <w:uiPriority w:val="99"/>
    <w:semiHidden/>
    <w:rsid w:val="008958D6"/>
    <w:rPr>
      <w:rFonts w:cs="Times New Roman"/>
      <w:b/>
      <w:bCs/>
      <w:color w:val="000000" w:themeColor="text1"/>
      <w:sz w:val="20"/>
      <w:szCs w:val="20"/>
    </w:rPr>
  </w:style>
  <w:style w:type="character" w:styleId="Hyperlink">
    <w:name w:val="Hyperlink"/>
    <w:basedOn w:val="Standardskrifttypeiafsnit"/>
    <w:uiPriority w:val="99"/>
    <w:unhideWhenUsed/>
    <w:rsid w:val="0016297F"/>
    <w:rPr>
      <w:color w:val="0563C1" w:themeColor="hyperlink"/>
      <w:u w:val="single"/>
    </w:rPr>
  </w:style>
  <w:style w:type="character" w:styleId="BesgtLink">
    <w:name w:val="FollowedHyperlink"/>
    <w:basedOn w:val="Standardskrifttypeiafsnit"/>
    <w:uiPriority w:val="99"/>
    <w:semiHidden/>
    <w:unhideWhenUsed/>
    <w:rsid w:val="004056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5842">
      <w:bodyDiv w:val="1"/>
      <w:marLeft w:val="0"/>
      <w:marRight w:val="0"/>
      <w:marTop w:val="0"/>
      <w:marBottom w:val="0"/>
      <w:divBdr>
        <w:top w:val="none" w:sz="0" w:space="0" w:color="auto"/>
        <w:left w:val="none" w:sz="0" w:space="0" w:color="auto"/>
        <w:bottom w:val="none" w:sz="0" w:space="0" w:color="auto"/>
        <w:right w:val="none" w:sz="0" w:space="0" w:color="auto"/>
      </w:divBdr>
    </w:div>
    <w:div w:id="791898598">
      <w:bodyDiv w:val="1"/>
      <w:marLeft w:val="0"/>
      <w:marRight w:val="0"/>
      <w:marTop w:val="0"/>
      <w:marBottom w:val="0"/>
      <w:divBdr>
        <w:top w:val="none" w:sz="0" w:space="0" w:color="auto"/>
        <w:left w:val="none" w:sz="0" w:space="0" w:color="auto"/>
        <w:bottom w:val="none" w:sz="0" w:space="0" w:color="auto"/>
        <w:right w:val="none" w:sz="0" w:space="0" w:color="auto"/>
      </w:divBdr>
    </w:div>
    <w:div w:id="1118766916">
      <w:bodyDiv w:val="1"/>
      <w:marLeft w:val="0"/>
      <w:marRight w:val="0"/>
      <w:marTop w:val="0"/>
      <w:marBottom w:val="0"/>
      <w:divBdr>
        <w:top w:val="none" w:sz="0" w:space="0" w:color="auto"/>
        <w:left w:val="none" w:sz="0" w:space="0" w:color="auto"/>
        <w:bottom w:val="none" w:sz="0" w:space="0" w:color="auto"/>
        <w:right w:val="none" w:sz="0" w:space="0" w:color="auto"/>
      </w:divBdr>
    </w:div>
    <w:div w:id="206386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tsinformation.dk/Forms/R0710.aspx?id=207904" TargetMode="External"/><Relationship Id="rId18" Type="http://schemas.openxmlformats.org/officeDocument/2006/relationships/hyperlink" Target="https://www.brdr-friis.dk/brands/brdr-andersen.html" TargetMode="External"/><Relationship Id="rId26" Type="http://schemas.openxmlformats.org/officeDocument/2006/relationships/image" Target="media/image7.jpg"/><Relationship Id="rId21" Type="http://schemas.openxmlformats.org/officeDocument/2006/relationships/diagramLayout" Target="diagrams/layout1.xm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6.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diagramData" Target="diagrams/data1.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diagramDrawing" Target="diagrams/drawing1.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nedkerudd.dk/uddannelserne/bekendtgoerelse-og-uddannelsesordning/" TargetMode="External"/><Relationship Id="rId23" Type="http://schemas.openxmlformats.org/officeDocument/2006/relationships/diagramColors" Target="diagrams/colors1.xml"/><Relationship Id="rId28" Type="http://schemas.openxmlformats.org/officeDocument/2006/relationships/image" Target="media/image9.jpg"/><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snedkergaarden.com/" TargetMode="Externa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diagramQuickStyle" Target="diagrams/quickStyle1.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s\AppData\Roaming\Microsoft\Templates\Rapport%20(temaet%20Aktier).dotx" TargetMode="External"/></Relationships>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12306B-4DAA-45D6-B06D-08D6C88CF77A}" type="doc">
      <dgm:prSet loTypeId="urn:microsoft.com/office/officeart/2005/8/layout/vList2" loCatId="list" qsTypeId="urn:microsoft.com/office/officeart/2005/8/quickstyle/simple2" qsCatId="simple" csTypeId="urn:microsoft.com/office/officeart/2005/8/colors/accent3_3" csCatId="accent3" phldr="1"/>
      <dgm:spPr/>
      <dgm:t>
        <a:bodyPr/>
        <a:lstStyle/>
        <a:p>
          <a:endParaRPr lang="da-DK"/>
        </a:p>
      </dgm:t>
    </dgm:pt>
    <dgm:pt modelId="{4F336F51-4423-4E6A-AA66-F828931FAA56}">
      <dgm:prSet phldrT="[Tekst]" custT="1"/>
      <dgm:spPr>
        <a:solidFill>
          <a:schemeClr val="accent2">
            <a:lumMod val="75000"/>
          </a:schemeClr>
        </a:solidFill>
      </dgm:spPr>
      <dgm:t>
        <a:bodyPr/>
        <a:lstStyle/>
        <a:p>
          <a:r>
            <a:rPr lang="da-DK" sz="1400" b="1"/>
            <a:t>Skal indeholde</a:t>
          </a:r>
        </a:p>
      </dgm:t>
    </dgm:pt>
    <dgm:pt modelId="{D465D56E-96EE-48C7-B4A0-FD263D4AE26E}" type="parTrans" cxnId="{F0647214-BA1C-4BCD-93D1-61ED8FDA3F13}">
      <dgm:prSet/>
      <dgm:spPr/>
      <dgm:t>
        <a:bodyPr/>
        <a:lstStyle/>
        <a:p>
          <a:endParaRPr lang="da-DK"/>
        </a:p>
      </dgm:t>
    </dgm:pt>
    <dgm:pt modelId="{BEB71CB6-45B1-423D-8ADB-780D7EEAA7DE}" type="sibTrans" cxnId="{F0647214-BA1C-4BCD-93D1-61ED8FDA3F13}">
      <dgm:prSet/>
      <dgm:spPr/>
      <dgm:t>
        <a:bodyPr/>
        <a:lstStyle/>
        <a:p>
          <a:endParaRPr lang="da-DK"/>
        </a:p>
      </dgm:t>
    </dgm:pt>
    <dgm:pt modelId="{470EEDF6-A4C1-4D6B-9CB7-8E4A00C3E5E2}">
      <dgm:prSet phldrT="[Tekst]" custT="1"/>
      <dgm:spPr>
        <a:solidFill>
          <a:schemeClr val="accent2"/>
        </a:solidFill>
      </dgm:spPr>
      <dgm:t>
        <a:bodyPr/>
        <a:lstStyle/>
        <a:p>
          <a:r>
            <a:rPr lang="da-DK" sz="1400" b="1"/>
            <a:t>Maskiner der skal anvendes</a:t>
          </a:r>
        </a:p>
      </dgm:t>
    </dgm:pt>
    <dgm:pt modelId="{FE71E582-202F-4783-880B-AFCE1367C1DA}" type="parTrans" cxnId="{CAE2FD16-1545-4F52-8807-240228CB392E}">
      <dgm:prSet/>
      <dgm:spPr/>
      <dgm:t>
        <a:bodyPr/>
        <a:lstStyle/>
        <a:p>
          <a:endParaRPr lang="da-DK"/>
        </a:p>
      </dgm:t>
    </dgm:pt>
    <dgm:pt modelId="{70CE98F7-CDC1-4EF2-99AC-F71DF74C2416}" type="sibTrans" cxnId="{CAE2FD16-1545-4F52-8807-240228CB392E}">
      <dgm:prSet/>
      <dgm:spPr/>
      <dgm:t>
        <a:bodyPr/>
        <a:lstStyle/>
        <a:p>
          <a:endParaRPr lang="da-DK"/>
        </a:p>
      </dgm:t>
    </dgm:pt>
    <dgm:pt modelId="{3049544B-985C-4004-B30B-07CADA798E29}">
      <dgm:prSet phldrT="[Tekst]" custT="1"/>
      <dgm:spPr/>
      <dgm:t>
        <a:bodyPr/>
        <a:lstStyle/>
        <a:p>
          <a:r>
            <a:rPr lang="da-DK" sz="1100" b="1"/>
            <a:t>Afkorter</a:t>
          </a:r>
        </a:p>
      </dgm:t>
    </dgm:pt>
    <dgm:pt modelId="{84F3E2A9-739F-4B20-A2B3-450502ADFED2}" type="parTrans" cxnId="{29E35EEB-7498-4A15-9A45-3113251A3B35}">
      <dgm:prSet/>
      <dgm:spPr/>
      <dgm:t>
        <a:bodyPr/>
        <a:lstStyle/>
        <a:p>
          <a:endParaRPr lang="da-DK"/>
        </a:p>
      </dgm:t>
    </dgm:pt>
    <dgm:pt modelId="{00CDE00D-738B-479F-9AF2-C0EDE51865D6}" type="sibTrans" cxnId="{29E35EEB-7498-4A15-9A45-3113251A3B35}">
      <dgm:prSet/>
      <dgm:spPr/>
      <dgm:t>
        <a:bodyPr/>
        <a:lstStyle/>
        <a:p>
          <a:endParaRPr lang="da-DK"/>
        </a:p>
      </dgm:t>
    </dgm:pt>
    <dgm:pt modelId="{B8339DFA-BA15-402F-8CBE-8942D4DD170A}">
      <dgm:prSet custT="1"/>
      <dgm:spPr/>
      <dgm:t>
        <a:bodyPr/>
        <a:lstStyle/>
        <a:p>
          <a:r>
            <a:rPr lang="da-DK" sz="1100" b="1"/>
            <a:t>Afretter</a:t>
          </a:r>
        </a:p>
      </dgm:t>
    </dgm:pt>
    <dgm:pt modelId="{A1C15B4E-DBB2-47A2-9FD6-0EA279D78967}" type="parTrans" cxnId="{78FF351C-BE5E-4FB8-A1CF-FAA817F0B4ED}">
      <dgm:prSet/>
      <dgm:spPr/>
      <dgm:t>
        <a:bodyPr/>
        <a:lstStyle/>
        <a:p>
          <a:endParaRPr lang="da-DK"/>
        </a:p>
      </dgm:t>
    </dgm:pt>
    <dgm:pt modelId="{B08D76DF-2AC1-42F4-BD48-3C042D2C8B0A}" type="sibTrans" cxnId="{78FF351C-BE5E-4FB8-A1CF-FAA817F0B4ED}">
      <dgm:prSet/>
      <dgm:spPr/>
      <dgm:t>
        <a:bodyPr/>
        <a:lstStyle/>
        <a:p>
          <a:endParaRPr lang="da-DK"/>
        </a:p>
      </dgm:t>
    </dgm:pt>
    <dgm:pt modelId="{9C713DB1-336B-4F5D-A6A1-31BD0D5E88D2}">
      <dgm:prSet custT="1"/>
      <dgm:spPr/>
      <dgm:t>
        <a:bodyPr/>
        <a:lstStyle/>
        <a:p>
          <a:r>
            <a:rPr lang="da-DK" sz="1100" b="1"/>
            <a:t>Tykkelseshøvl/Kehler</a:t>
          </a:r>
        </a:p>
      </dgm:t>
    </dgm:pt>
    <dgm:pt modelId="{9D007A01-A268-485A-9A32-57BF9FA158FD}" type="parTrans" cxnId="{85B49234-C40A-426D-9FD5-7C45AEE4ECDF}">
      <dgm:prSet/>
      <dgm:spPr/>
      <dgm:t>
        <a:bodyPr/>
        <a:lstStyle/>
        <a:p>
          <a:endParaRPr lang="da-DK"/>
        </a:p>
      </dgm:t>
    </dgm:pt>
    <dgm:pt modelId="{D401F37A-97E9-4A88-A0E0-9529824C43BA}" type="sibTrans" cxnId="{85B49234-C40A-426D-9FD5-7C45AEE4ECDF}">
      <dgm:prSet/>
      <dgm:spPr/>
      <dgm:t>
        <a:bodyPr/>
        <a:lstStyle/>
        <a:p>
          <a:endParaRPr lang="da-DK"/>
        </a:p>
      </dgm:t>
    </dgm:pt>
    <dgm:pt modelId="{89AB3811-4579-4A6B-BF16-D64F20659A97}">
      <dgm:prSet custT="1"/>
      <dgm:spPr/>
      <dgm:t>
        <a:bodyPr/>
        <a:lstStyle/>
        <a:p>
          <a:r>
            <a:rPr lang="da-DK" sz="1100" b="1"/>
            <a:t>Stationær fræser</a:t>
          </a:r>
        </a:p>
      </dgm:t>
    </dgm:pt>
    <dgm:pt modelId="{AC835ABE-A0DB-4335-93EC-FB549E6CDAA4}" type="parTrans" cxnId="{AF37EE52-9838-444F-A6D8-1C01ABA03994}">
      <dgm:prSet/>
      <dgm:spPr/>
      <dgm:t>
        <a:bodyPr/>
        <a:lstStyle/>
        <a:p>
          <a:endParaRPr lang="da-DK"/>
        </a:p>
      </dgm:t>
    </dgm:pt>
    <dgm:pt modelId="{DDC2C9DE-8EA1-4D27-B01F-8BD3A214324D}" type="sibTrans" cxnId="{AF37EE52-9838-444F-A6D8-1C01ABA03994}">
      <dgm:prSet/>
      <dgm:spPr/>
      <dgm:t>
        <a:bodyPr/>
        <a:lstStyle/>
        <a:p>
          <a:endParaRPr lang="da-DK"/>
        </a:p>
      </dgm:t>
    </dgm:pt>
    <dgm:pt modelId="{E22FA1E3-7309-467D-850A-1E20A6031445}">
      <dgm:prSet custT="1"/>
      <dgm:spPr/>
      <dgm:t>
        <a:bodyPr/>
        <a:lstStyle/>
        <a:p>
          <a:r>
            <a:rPr lang="da-DK" sz="1100" b="1"/>
            <a:t>Rundsav</a:t>
          </a:r>
        </a:p>
      </dgm:t>
    </dgm:pt>
    <dgm:pt modelId="{3A347029-13E9-4C76-A0E3-0972BB5470D8}" type="parTrans" cxnId="{28C00026-A144-4343-B6B2-D92A875E0038}">
      <dgm:prSet/>
      <dgm:spPr/>
      <dgm:t>
        <a:bodyPr/>
        <a:lstStyle/>
        <a:p>
          <a:endParaRPr lang="da-DK"/>
        </a:p>
      </dgm:t>
    </dgm:pt>
    <dgm:pt modelId="{D442706F-EB5C-43CB-A269-AFC449AC1ECB}" type="sibTrans" cxnId="{28C00026-A144-4343-B6B2-D92A875E0038}">
      <dgm:prSet/>
      <dgm:spPr/>
      <dgm:t>
        <a:bodyPr/>
        <a:lstStyle/>
        <a:p>
          <a:endParaRPr lang="da-DK"/>
        </a:p>
      </dgm:t>
    </dgm:pt>
    <dgm:pt modelId="{04F1FE5C-E1EC-4022-8BFC-171992E2C740}">
      <dgm:prSet phldrT="[Tekst]"/>
      <dgm:spPr/>
      <dgm:t>
        <a:bodyPr/>
        <a:lstStyle/>
        <a:p>
          <a:endParaRPr lang="da-DK" sz="1000"/>
        </a:p>
      </dgm:t>
    </dgm:pt>
    <dgm:pt modelId="{D774914E-BE88-4584-80AB-EA58DE13498B}" type="parTrans" cxnId="{8DFBC4DC-5711-4908-9AB5-F7D2FF61DC8E}">
      <dgm:prSet/>
      <dgm:spPr/>
      <dgm:t>
        <a:bodyPr/>
        <a:lstStyle/>
        <a:p>
          <a:endParaRPr lang="da-DK"/>
        </a:p>
      </dgm:t>
    </dgm:pt>
    <dgm:pt modelId="{4B292B89-F503-4604-973A-EAEA5FB2B560}" type="sibTrans" cxnId="{8DFBC4DC-5711-4908-9AB5-F7D2FF61DC8E}">
      <dgm:prSet/>
      <dgm:spPr/>
      <dgm:t>
        <a:bodyPr/>
        <a:lstStyle/>
        <a:p>
          <a:endParaRPr lang="da-DK"/>
        </a:p>
      </dgm:t>
    </dgm:pt>
    <dgm:pt modelId="{25F6F52B-9436-46D0-B2D4-93C4E0C736D3}">
      <dgm:prSet phldrT="[Tekst]" custT="1"/>
      <dgm:spPr/>
      <dgm:t>
        <a:bodyPr/>
        <a:lstStyle/>
        <a:p>
          <a:r>
            <a:rPr lang="da-DK" sz="1100" b="1"/>
            <a:t>Maskinelt udførte fingertapper/amerikanersinker</a:t>
          </a:r>
        </a:p>
      </dgm:t>
    </dgm:pt>
    <dgm:pt modelId="{D5B03F55-51D3-4351-8FE8-B0436BAC7EC1}" type="parTrans" cxnId="{61EE8CC3-678D-4C1D-A37F-FE8E87C5437D}">
      <dgm:prSet/>
      <dgm:spPr/>
      <dgm:t>
        <a:bodyPr/>
        <a:lstStyle/>
        <a:p>
          <a:endParaRPr lang="da-DK"/>
        </a:p>
      </dgm:t>
    </dgm:pt>
    <dgm:pt modelId="{F350F2E0-3F05-4B72-BEBD-FC092B1AA6C8}" type="sibTrans" cxnId="{61EE8CC3-678D-4C1D-A37F-FE8E87C5437D}">
      <dgm:prSet/>
      <dgm:spPr/>
      <dgm:t>
        <a:bodyPr/>
        <a:lstStyle/>
        <a:p>
          <a:endParaRPr lang="da-DK"/>
        </a:p>
      </dgm:t>
    </dgm:pt>
    <dgm:pt modelId="{05E11EE3-C89B-4B60-A94D-005D7D2790E3}">
      <dgm:prSet phldrT="[Tekst]" custT="1"/>
      <dgm:spPr/>
      <dgm:t>
        <a:bodyPr/>
        <a:lstStyle/>
        <a:p>
          <a:r>
            <a:rPr lang="da-DK" sz="1100" b="1"/>
            <a:t>Tap og slidssamling udført med kontrakehling/tap</a:t>
          </a:r>
          <a:endParaRPr lang="da-DK" sz="1900"/>
        </a:p>
      </dgm:t>
    </dgm:pt>
    <dgm:pt modelId="{6D28CA09-01BA-43FA-B542-B17C8A441C6C}" type="parTrans" cxnId="{AF145516-EFBE-47E0-BD2E-A601608BFE3C}">
      <dgm:prSet/>
      <dgm:spPr/>
      <dgm:t>
        <a:bodyPr/>
        <a:lstStyle/>
        <a:p>
          <a:endParaRPr lang="da-DK"/>
        </a:p>
      </dgm:t>
    </dgm:pt>
    <dgm:pt modelId="{CA88472E-35FB-4064-ABCE-884027C4B47D}" type="sibTrans" cxnId="{AF145516-EFBE-47E0-BD2E-A601608BFE3C}">
      <dgm:prSet/>
      <dgm:spPr/>
      <dgm:t>
        <a:bodyPr/>
        <a:lstStyle/>
        <a:p>
          <a:endParaRPr lang="da-DK"/>
        </a:p>
      </dgm:t>
    </dgm:pt>
    <dgm:pt modelId="{C0CE77E0-66D5-4EEC-92F8-93553DBBDA2B}">
      <dgm:prSet phldrT="[Tekst]"/>
      <dgm:spPr>
        <a:solidFill>
          <a:schemeClr val="accent2"/>
        </a:solidFill>
      </dgm:spPr>
      <dgm:t>
        <a:bodyPr/>
        <a:lstStyle/>
        <a:p>
          <a:endParaRPr lang="da-DK" b="1"/>
        </a:p>
      </dgm:t>
    </dgm:pt>
    <dgm:pt modelId="{7DB952DF-E83B-4D1F-A136-5FDE0F6758FC}" type="parTrans" cxnId="{2D66DE8B-623B-42F2-AADF-29314453A28B}">
      <dgm:prSet/>
      <dgm:spPr/>
      <dgm:t>
        <a:bodyPr/>
        <a:lstStyle/>
        <a:p>
          <a:endParaRPr lang="da-DK"/>
        </a:p>
      </dgm:t>
    </dgm:pt>
    <dgm:pt modelId="{DE561F61-69A0-408F-B9D7-EA52D772F48F}" type="sibTrans" cxnId="{2D66DE8B-623B-42F2-AADF-29314453A28B}">
      <dgm:prSet/>
      <dgm:spPr/>
      <dgm:t>
        <a:bodyPr/>
        <a:lstStyle/>
        <a:p>
          <a:endParaRPr lang="da-DK"/>
        </a:p>
      </dgm:t>
    </dgm:pt>
    <dgm:pt modelId="{206662C8-130B-42BF-994F-C08D86AFA4EC}">
      <dgm:prSet phldrT="[Tekst]" custT="1"/>
      <dgm:spPr/>
      <dgm:t>
        <a:bodyPr/>
        <a:lstStyle/>
        <a:p>
          <a:endParaRPr lang="da-DK" sz="900" baseline="0"/>
        </a:p>
      </dgm:t>
    </dgm:pt>
    <dgm:pt modelId="{98F358DF-46FE-4961-BAE7-06D6A5BAE9AF}" type="parTrans" cxnId="{9BA3D425-4A1A-4820-92D8-9A5057435531}">
      <dgm:prSet/>
      <dgm:spPr/>
      <dgm:t>
        <a:bodyPr/>
        <a:lstStyle/>
        <a:p>
          <a:endParaRPr lang="da-DK"/>
        </a:p>
      </dgm:t>
    </dgm:pt>
    <dgm:pt modelId="{FD89E984-AC60-4FBB-9095-FA8723CBE180}" type="sibTrans" cxnId="{9BA3D425-4A1A-4820-92D8-9A5057435531}">
      <dgm:prSet/>
      <dgm:spPr/>
      <dgm:t>
        <a:bodyPr/>
        <a:lstStyle/>
        <a:p>
          <a:endParaRPr lang="da-DK"/>
        </a:p>
      </dgm:t>
    </dgm:pt>
    <dgm:pt modelId="{734D5738-7BD5-458F-9183-21BFFD3E78D3}">
      <dgm:prSet custT="1"/>
      <dgm:spPr/>
      <dgm:t>
        <a:bodyPr/>
        <a:lstStyle/>
        <a:p>
          <a:endParaRPr lang="da-DK" sz="1100" b="1"/>
        </a:p>
      </dgm:t>
    </dgm:pt>
    <dgm:pt modelId="{BC91EA74-758E-49A3-9791-515497C809C1}" type="parTrans" cxnId="{118712B9-5CDB-4F7B-8484-AF3A304C3CA2}">
      <dgm:prSet/>
      <dgm:spPr/>
      <dgm:t>
        <a:bodyPr/>
        <a:lstStyle/>
        <a:p>
          <a:endParaRPr lang="da-DK"/>
        </a:p>
      </dgm:t>
    </dgm:pt>
    <dgm:pt modelId="{CA7C7C3D-9A73-42FD-B608-DC217168D16A}" type="sibTrans" cxnId="{118712B9-5CDB-4F7B-8484-AF3A304C3CA2}">
      <dgm:prSet/>
      <dgm:spPr/>
      <dgm:t>
        <a:bodyPr/>
        <a:lstStyle/>
        <a:p>
          <a:endParaRPr lang="da-DK"/>
        </a:p>
      </dgm:t>
    </dgm:pt>
    <dgm:pt modelId="{B3711BEE-8257-44C0-AFCA-088A5DE3F66F}">
      <dgm:prSet custT="1"/>
      <dgm:spPr/>
      <dgm:t>
        <a:bodyPr/>
        <a:lstStyle/>
        <a:p>
          <a:r>
            <a:rPr lang="da-DK" sz="1100" b="1"/>
            <a:t>CNC bearbejdning</a:t>
          </a:r>
        </a:p>
      </dgm:t>
    </dgm:pt>
    <dgm:pt modelId="{350FA56A-6053-46C6-ABC1-05F31843750C}" type="parTrans" cxnId="{812B8732-75BE-46CE-8CDB-7EBA96945648}">
      <dgm:prSet/>
      <dgm:spPr/>
      <dgm:t>
        <a:bodyPr/>
        <a:lstStyle/>
        <a:p>
          <a:endParaRPr lang="da-DK"/>
        </a:p>
      </dgm:t>
    </dgm:pt>
    <dgm:pt modelId="{BC55D95A-B2B7-45C6-8E23-2584CFD1C7DF}" type="sibTrans" cxnId="{812B8732-75BE-46CE-8CDB-7EBA96945648}">
      <dgm:prSet/>
      <dgm:spPr/>
      <dgm:t>
        <a:bodyPr/>
        <a:lstStyle/>
        <a:p>
          <a:endParaRPr lang="da-DK"/>
        </a:p>
      </dgm:t>
    </dgm:pt>
    <dgm:pt modelId="{451BC3F3-3088-4F1B-88E6-ADC95BEFB9E6}" type="pres">
      <dgm:prSet presAssocID="{8312306B-4DAA-45D6-B06D-08D6C88CF77A}" presName="linear" presStyleCnt="0">
        <dgm:presLayoutVars>
          <dgm:animLvl val="lvl"/>
          <dgm:resizeHandles val="exact"/>
        </dgm:presLayoutVars>
      </dgm:prSet>
      <dgm:spPr/>
    </dgm:pt>
    <dgm:pt modelId="{7A9B193A-98B6-4384-8CCF-BC34C19D14FA}" type="pres">
      <dgm:prSet presAssocID="{4F336F51-4423-4E6A-AA66-F828931FAA56}" presName="parentText" presStyleLbl="node1" presStyleIdx="0" presStyleCnt="3" custLinFactNeighborX="-1042" custLinFactNeighborY="-2933">
        <dgm:presLayoutVars>
          <dgm:chMax val="0"/>
          <dgm:bulletEnabled val="1"/>
        </dgm:presLayoutVars>
      </dgm:prSet>
      <dgm:spPr/>
    </dgm:pt>
    <dgm:pt modelId="{FF0E9AC9-F6A5-4D62-B55C-8CED053EBE0B}" type="pres">
      <dgm:prSet presAssocID="{4F336F51-4423-4E6A-AA66-F828931FAA56}" presName="childText" presStyleLbl="revTx" presStyleIdx="0" presStyleCnt="2" custScaleY="129248">
        <dgm:presLayoutVars>
          <dgm:bulletEnabled val="1"/>
        </dgm:presLayoutVars>
      </dgm:prSet>
      <dgm:spPr/>
    </dgm:pt>
    <dgm:pt modelId="{3CD5F839-7CCA-4729-B27B-5C83B7D40E1C}" type="pres">
      <dgm:prSet presAssocID="{470EEDF6-A4C1-4D6B-9CB7-8E4A00C3E5E2}" presName="parentText" presStyleLbl="node1" presStyleIdx="1" presStyleCnt="3">
        <dgm:presLayoutVars>
          <dgm:chMax val="0"/>
          <dgm:bulletEnabled val="1"/>
        </dgm:presLayoutVars>
      </dgm:prSet>
      <dgm:spPr/>
    </dgm:pt>
    <dgm:pt modelId="{66A87892-2D66-4276-928D-44CAE46D7FB8}" type="pres">
      <dgm:prSet presAssocID="{470EEDF6-A4C1-4D6B-9CB7-8E4A00C3E5E2}" presName="childText" presStyleLbl="revTx" presStyleIdx="1" presStyleCnt="2" custScaleY="163207">
        <dgm:presLayoutVars>
          <dgm:bulletEnabled val="1"/>
        </dgm:presLayoutVars>
      </dgm:prSet>
      <dgm:spPr/>
    </dgm:pt>
    <dgm:pt modelId="{F875F5DD-6CA3-44E1-8363-54D8E2E5D687}" type="pres">
      <dgm:prSet presAssocID="{C0CE77E0-66D5-4EEC-92F8-93553DBBDA2B}" presName="parentText" presStyleLbl="node1" presStyleIdx="2" presStyleCnt="3" custScaleY="50935">
        <dgm:presLayoutVars>
          <dgm:chMax val="0"/>
          <dgm:bulletEnabled val="1"/>
        </dgm:presLayoutVars>
      </dgm:prSet>
      <dgm:spPr/>
    </dgm:pt>
  </dgm:ptLst>
  <dgm:cxnLst>
    <dgm:cxn modelId="{26A4D005-64ED-4A11-B07B-7C86485CAD37}" type="presOf" srcId="{4F336F51-4423-4E6A-AA66-F828931FAA56}" destId="{7A9B193A-98B6-4384-8CCF-BC34C19D14FA}" srcOrd="0" destOrd="0" presId="urn:microsoft.com/office/officeart/2005/8/layout/vList2"/>
    <dgm:cxn modelId="{CAD7D10D-0FD6-4B9B-81B8-3C249279365D}" type="presOf" srcId="{9C713DB1-336B-4F5D-A6A1-31BD0D5E88D2}" destId="{66A87892-2D66-4276-928D-44CAE46D7FB8}" srcOrd="0" destOrd="3" presId="urn:microsoft.com/office/officeart/2005/8/layout/vList2"/>
    <dgm:cxn modelId="{F0647214-BA1C-4BCD-93D1-61ED8FDA3F13}" srcId="{8312306B-4DAA-45D6-B06D-08D6C88CF77A}" destId="{4F336F51-4423-4E6A-AA66-F828931FAA56}" srcOrd="0" destOrd="0" parTransId="{D465D56E-96EE-48C7-B4A0-FD263D4AE26E}" sibTransId="{BEB71CB6-45B1-423D-8ADB-780D7EEAA7DE}"/>
    <dgm:cxn modelId="{AF145516-EFBE-47E0-BD2E-A601608BFE3C}" srcId="{4F336F51-4423-4E6A-AA66-F828931FAA56}" destId="{05E11EE3-C89B-4B60-A94D-005D7D2790E3}" srcOrd="1" destOrd="0" parTransId="{6D28CA09-01BA-43FA-B542-B17C8A441C6C}" sibTransId="{CA88472E-35FB-4064-ABCE-884027C4B47D}"/>
    <dgm:cxn modelId="{CAE2FD16-1545-4F52-8807-240228CB392E}" srcId="{8312306B-4DAA-45D6-B06D-08D6C88CF77A}" destId="{470EEDF6-A4C1-4D6B-9CB7-8E4A00C3E5E2}" srcOrd="1" destOrd="0" parTransId="{FE71E582-202F-4783-880B-AFCE1367C1DA}" sibTransId="{70CE98F7-CDC1-4EF2-99AC-F71DF74C2416}"/>
    <dgm:cxn modelId="{78FF351C-BE5E-4FB8-A1CF-FAA817F0B4ED}" srcId="{470EEDF6-A4C1-4D6B-9CB7-8E4A00C3E5E2}" destId="{B8339DFA-BA15-402F-8CBE-8942D4DD170A}" srcOrd="2" destOrd="0" parTransId="{A1C15B4E-DBB2-47A2-9FD6-0EA279D78967}" sibTransId="{B08D76DF-2AC1-42F4-BD48-3C042D2C8B0A}"/>
    <dgm:cxn modelId="{9BA3D425-4A1A-4820-92D8-9A5057435531}" srcId="{4F336F51-4423-4E6A-AA66-F828931FAA56}" destId="{206662C8-130B-42BF-994F-C08D86AFA4EC}" srcOrd="0" destOrd="0" parTransId="{98F358DF-46FE-4961-BAE7-06D6A5BAE9AF}" sibTransId="{FD89E984-AC60-4FBB-9095-FA8723CBE180}"/>
    <dgm:cxn modelId="{28C00026-A144-4343-B6B2-D92A875E0038}" srcId="{470EEDF6-A4C1-4D6B-9CB7-8E4A00C3E5E2}" destId="{E22FA1E3-7309-467D-850A-1E20A6031445}" srcOrd="5" destOrd="0" parTransId="{3A347029-13E9-4C76-A0E3-0972BB5470D8}" sibTransId="{D442706F-EB5C-43CB-A269-AFC449AC1ECB}"/>
    <dgm:cxn modelId="{39383032-DEDA-4E84-8D46-80EC0B70DE1E}" type="presOf" srcId="{04F1FE5C-E1EC-4022-8BFC-171992E2C740}" destId="{66A87892-2D66-4276-928D-44CAE46D7FB8}" srcOrd="0" destOrd="0" presId="urn:microsoft.com/office/officeart/2005/8/layout/vList2"/>
    <dgm:cxn modelId="{812B8732-75BE-46CE-8CDB-7EBA96945648}" srcId="{470EEDF6-A4C1-4D6B-9CB7-8E4A00C3E5E2}" destId="{B3711BEE-8257-44C0-AFCA-088A5DE3F66F}" srcOrd="6" destOrd="0" parTransId="{350FA56A-6053-46C6-ABC1-05F31843750C}" sibTransId="{BC55D95A-B2B7-45C6-8E23-2584CFD1C7DF}"/>
    <dgm:cxn modelId="{85B49234-C40A-426D-9FD5-7C45AEE4ECDF}" srcId="{470EEDF6-A4C1-4D6B-9CB7-8E4A00C3E5E2}" destId="{9C713DB1-336B-4F5D-A6A1-31BD0D5E88D2}" srcOrd="3" destOrd="0" parTransId="{9D007A01-A268-485A-9A32-57BF9FA158FD}" sibTransId="{D401F37A-97E9-4A88-A0E0-9529824C43BA}"/>
    <dgm:cxn modelId="{843C885F-AAD0-47B8-9E6C-0A9DC16CF4DF}" type="presOf" srcId="{B8339DFA-BA15-402F-8CBE-8942D4DD170A}" destId="{66A87892-2D66-4276-928D-44CAE46D7FB8}" srcOrd="0" destOrd="2" presId="urn:microsoft.com/office/officeart/2005/8/layout/vList2"/>
    <dgm:cxn modelId="{B6AC0968-17CE-4790-9DEA-4706E8663567}" type="presOf" srcId="{734D5738-7BD5-458F-9183-21BFFD3E78D3}" destId="{66A87892-2D66-4276-928D-44CAE46D7FB8}" srcOrd="0" destOrd="7" presId="urn:microsoft.com/office/officeart/2005/8/layout/vList2"/>
    <dgm:cxn modelId="{F854FE71-42C6-4F9F-BD2D-4DE0923FD1A6}" type="presOf" srcId="{C0CE77E0-66D5-4EEC-92F8-93553DBBDA2B}" destId="{F875F5DD-6CA3-44E1-8363-54D8E2E5D687}" srcOrd="0" destOrd="0" presId="urn:microsoft.com/office/officeart/2005/8/layout/vList2"/>
    <dgm:cxn modelId="{44FF8952-C946-4D38-A848-955BCFCA1BE2}" type="presOf" srcId="{206662C8-130B-42BF-994F-C08D86AFA4EC}" destId="{FF0E9AC9-F6A5-4D62-B55C-8CED053EBE0B}" srcOrd="0" destOrd="0" presId="urn:microsoft.com/office/officeart/2005/8/layout/vList2"/>
    <dgm:cxn modelId="{AF37EE52-9838-444F-A6D8-1C01ABA03994}" srcId="{470EEDF6-A4C1-4D6B-9CB7-8E4A00C3E5E2}" destId="{89AB3811-4579-4A6B-BF16-D64F20659A97}" srcOrd="4" destOrd="0" parTransId="{AC835ABE-A0DB-4335-93EC-FB549E6CDAA4}" sibTransId="{DDC2C9DE-8EA1-4D27-B01F-8BD3A214324D}"/>
    <dgm:cxn modelId="{06C95D7D-B9FB-4309-89BA-967E3042D5E6}" type="presOf" srcId="{8312306B-4DAA-45D6-B06D-08D6C88CF77A}" destId="{451BC3F3-3088-4F1B-88E6-ADC95BEFB9E6}" srcOrd="0" destOrd="0" presId="urn:microsoft.com/office/officeart/2005/8/layout/vList2"/>
    <dgm:cxn modelId="{2D66DE8B-623B-42F2-AADF-29314453A28B}" srcId="{8312306B-4DAA-45D6-B06D-08D6C88CF77A}" destId="{C0CE77E0-66D5-4EEC-92F8-93553DBBDA2B}" srcOrd="2" destOrd="0" parTransId="{7DB952DF-E83B-4D1F-A136-5FDE0F6758FC}" sibTransId="{DE561F61-69A0-408F-B9D7-EA52D772F48F}"/>
    <dgm:cxn modelId="{903570A0-909A-4B9E-A2A9-0716FFC320B0}" type="presOf" srcId="{B3711BEE-8257-44C0-AFCA-088A5DE3F66F}" destId="{66A87892-2D66-4276-928D-44CAE46D7FB8}" srcOrd="0" destOrd="6" presId="urn:microsoft.com/office/officeart/2005/8/layout/vList2"/>
    <dgm:cxn modelId="{EA6352A5-596D-442D-9681-EE387EC2D500}" type="presOf" srcId="{89AB3811-4579-4A6B-BF16-D64F20659A97}" destId="{66A87892-2D66-4276-928D-44CAE46D7FB8}" srcOrd="0" destOrd="4" presId="urn:microsoft.com/office/officeart/2005/8/layout/vList2"/>
    <dgm:cxn modelId="{727EADAE-DBAE-49E3-8372-5950A0707F49}" type="presOf" srcId="{E22FA1E3-7309-467D-850A-1E20A6031445}" destId="{66A87892-2D66-4276-928D-44CAE46D7FB8}" srcOrd="0" destOrd="5" presId="urn:microsoft.com/office/officeart/2005/8/layout/vList2"/>
    <dgm:cxn modelId="{F93021B1-8835-45BE-9EAA-DD590D8C54E6}" type="presOf" srcId="{25F6F52B-9436-46D0-B2D4-93C4E0C736D3}" destId="{FF0E9AC9-F6A5-4D62-B55C-8CED053EBE0B}" srcOrd="0" destOrd="2" presId="urn:microsoft.com/office/officeart/2005/8/layout/vList2"/>
    <dgm:cxn modelId="{118712B9-5CDB-4F7B-8484-AF3A304C3CA2}" srcId="{470EEDF6-A4C1-4D6B-9CB7-8E4A00C3E5E2}" destId="{734D5738-7BD5-458F-9183-21BFFD3E78D3}" srcOrd="7" destOrd="0" parTransId="{BC91EA74-758E-49A3-9791-515497C809C1}" sibTransId="{CA7C7C3D-9A73-42FD-B608-DC217168D16A}"/>
    <dgm:cxn modelId="{61EE8CC3-678D-4C1D-A37F-FE8E87C5437D}" srcId="{4F336F51-4423-4E6A-AA66-F828931FAA56}" destId="{25F6F52B-9436-46D0-B2D4-93C4E0C736D3}" srcOrd="2" destOrd="0" parTransId="{D5B03F55-51D3-4351-8FE8-B0436BAC7EC1}" sibTransId="{F350F2E0-3F05-4B72-BEBD-FC092B1AA6C8}"/>
    <dgm:cxn modelId="{328046D7-8CF8-417F-8F2D-243DDD541150}" type="presOf" srcId="{3049544B-985C-4004-B30B-07CADA798E29}" destId="{66A87892-2D66-4276-928D-44CAE46D7FB8}" srcOrd="0" destOrd="1" presId="urn:microsoft.com/office/officeart/2005/8/layout/vList2"/>
    <dgm:cxn modelId="{8DFBC4DC-5711-4908-9AB5-F7D2FF61DC8E}" srcId="{470EEDF6-A4C1-4D6B-9CB7-8E4A00C3E5E2}" destId="{04F1FE5C-E1EC-4022-8BFC-171992E2C740}" srcOrd="0" destOrd="0" parTransId="{D774914E-BE88-4584-80AB-EA58DE13498B}" sibTransId="{4B292B89-F503-4604-973A-EAEA5FB2B560}"/>
    <dgm:cxn modelId="{B6C87EDF-AC2C-4660-BA37-9BB35553C636}" type="presOf" srcId="{05E11EE3-C89B-4B60-A94D-005D7D2790E3}" destId="{FF0E9AC9-F6A5-4D62-B55C-8CED053EBE0B}" srcOrd="0" destOrd="1" presId="urn:microsoft.com/office/officeart/2005/8/layout/vList2"/>
    <dgm:cxn modelId="{29E35EEB-7498-4A15-9A45-3113251A3B35}" srcId="{470EEDF6-A4C1-4D6B-9CB7-8E4A00C3E5E2}" destId="{3049544B-985C-4004-B30B-07CADA798E29}" srcOrd="1" destOrd="0" parTransId="{84F3E2A9-739F-4B20-A2B3-450502ADFED2}" sibTransId="{00CDE00D-738B-479F-9AF2-C0EDE51865D6}"/>
    <dgm:cxn modelId="{F05364F1-CDF2-4B66-B15E-C77AAD9D6A36}" type="presOf" srcId="{470EEDF6-A4C1-4D6B-9CB7-8E4A00C3E5E2}" destId="{3CD5F839-7CCA-4729-B27B-5C83B7D40E1C}" srcOrd="0" destOrd="0" presId="urn:microsoft.com/office/officeart/2005/8/layout/vList2"/>
    <dgm:cxn modelId="{07212A7F-329B-407C-8189-F05064835770}" type="presParOf" srcId="{451BC3F3-3088-4F1B-88E6-ADC95BEFB9E6}" destId="{7A9B193A-98B6-4384-8CCF-BC34C19D14FA}" srcOrd="0" destOrd="0" presId="urn:microsoft.com/office/officeart/2005/8/layout/vList2"/>
    <dgm:cxn modelId="{0F4B0DEC-E770-4F3C-8AB2-3C63FD4B5D44}" type="presParOf" srcId="{451BC3F3-3088-4F1B-88E6-ADC95BEFB9E6}" destId="{FF0E9AC9-F6A5-4D62-B55C-8CED053EBE0B}" srcOrd="1" destOrd="0" presId="urn:microsoft.com/office/officeart/2005/8/layout/vList2"/>
    <dgm:cxn modelId="{E090807A-3C77-4F7B-8000-55A53EF00FFE}" type="presParOf" srcId="{451BC3F3-3088-4F1B-88E6-ADC95BEFB9E6}" destId="{3CD5F839-7CCA-4729-B27B-5C83B7D40E1C}" srcOrd="2" destOrd="0" presId="urn:microsoft.com/office/officeart/2005/8/layout/vList2"/>
    <dgm:cxn modelId="{126A0D2B-50F8-4E1F-918D-A50FAF0F0E9B}" type="presParOf" srcId="{451BC3F3-3088-4F1B-88E6-ADC95BEFB9E6}" destId="{66A87892-2D66-4276-928D-44CAE46D7FB8}" srcOrd="3" destOrd="0" presId="urn:microsoft.com/office/officeart/2005/8/layout/vList2"/>
    <dgm:cxn modelId="{2B5A77F7-F71B-44DB-949C-8CDBE1D5E561}" type="presParOf" srcId="{451BC3F3-3088-4F1B-88E6-ADC95BEFB9E6}" destId="{F875F5DD-6CA3-44E1-8363-54D8E2E5D687}" srcOrd="4" destOrd="0" presId="urn:microsoft.com/office/officeart/2005/8/layout/vList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9B193A-98B6-4384-8CCF-BC34C19D14FA}">
      <dsp:nvSpPr>
        <dsp:cNvPr id="0" name=""/>
        <dsp:cNvSpPr/>
      </dsp:nvSpPr>
      <dsp:spPr>
        <a:xfrm>
          <a:off x="0" y="0"/>
          <a:ext cx="5486400" cy="357015"/>
        </a:xfrm>
        <a:prstGeom prst="roundRect">
          <a:avLst/>
        </a:prstGeom>
        <a:solidFill>
          <a:schemeClr val="accent2">
            <a:lumMod val="75000"/>
          </a:schemeClr>
        </a:solidFill>
        <a:ln w="38100" cap="flat" cmpd="sng" algn="ctr">
          <a:solidFill>
            <a:schemeClr val="lt1">
              <a:hueOff val="0"/>
              <a:satOff val="0"/>
              <a:lumOff val="0"/>
              <a:alphaOff val="0"/>
            </a:schemeClr>
          </a:solidFill>
          <a:prstDash val="solid"/>
        </a:ln>
        <a:effectLst>
          <a:outerShdw blurRad="38100" dist="25400" dir="5400000" algn="t" rotWithShape="0">
            <a:srgbClr val="000000">
              <a:alpha val="5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da-DK" sz="1400" b="1" kern="1200"/>
            <a:t>Skal indeholde</a:t>
          </a:r>
        </a:p>
      </dsp:txBody>
      <dsp:txXfrm>
        <a:off x="17428" y="17428"/>
        <a:ext cx="5451544" cy="322159"/>
      </dsp:txXfrm>
    </dsp:sp>
    <dsp:sp modelId="{FF0E9AC9-F6A5-4D62-B55C-8CED053EBE0B}">
      <dsp:nvSpPr>
        <dsp:cNvPr id="0" name=""/>
        <dsp:cNvSpPr/>
      </dsp:nvSpPr>
      <dsp:spPr>
        <a:xfrm>
          <a:off x="0" y="358188"/>
          <a:ext cx="5486400" cy="3564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1430" rIns="64008" bIns="11430" numCol="1" spcCol="1270" anchor="t" anchorCtr="0">
          <a:noAutofit/>
        </a:bodyPr>
        <a:lstStyle/>
        <a:p>
          <a:pPr marL="57150" lvl="1" indent="-57150" algn="l" defTabSz="400050">
            <a:lnSpc>
              <a:spcPct val="90000"/>
            </a:lnSpc>
            <a:spcBef>
              <a:spcPct val="0"/>
            </a:spcBef>
            <a:spcAft>
              <a:spcPct val="20000"/>
            </a:spcAft>
            <a:buChar char="•"/>
          </a:pPr>
          <a:endParaRPr lang="da-DK" sz="900" kern="1200" baseline="0"/>
        </a:p>
        <a:p>
          <a:pPr marL="57150" lvl="1" indent="-57150" algn="l" defTabSz="488950">
            <a:lnSpc>
              <a:spcPct val="90000"/>
            </a:lnSpc>
            <a:spcBef>
              <a:spcPct val="0"/>
            </a:spcBef>
            <a:spcAft>
              <a:spcPct val="20000"/>
            </a:spcAft>
            <a:buChar char="•"/>
          </a:pPr>
          <a:r>
            <a:rPr lang="da-DK" sz="1100" b="1" kern="1200"/>
            <a:t>Tap og slidssamling udført med kontrakehling/tap</a:t>
          </a:r>
          <a:endParaRPr lang="da-DK" sz="1900" kern="1200"/>
        </a:p>
        <a:p>
          <a:pPr marL="57150" lvl="1" indent="-57150" algn="l" defTabSz="488950">
            <a:lnSpc>
              <a:spcPct val="90000"/>
            </a:lnSpc>
            <a:spcBef>
              <a:spcPct val="0"/>
            </a:spcBef>
            <a:spcAft>
              <a:spcPct val="20000"/>
            </a:spcAft>
            <a:buChar char="•"/>
          </a:pPr>
          <a:r>
            <a:rPr lang="da-DK" sz="1100" b="1" kern="1200"/>
            <a:t>Maskinelt udførte fingertapper/amerikanersinker</a:t>
          </a:r>
        </a:p>
      </dsp:txBody>
      <dsp:txXfrm>
        <a:off x="0" y="358188"/>
        <a:ext cx="5486400" cy="356421"/>
      </dsp:txXfrm>
    </dsp:sp>
    <dsp:sp modelId="{3CD5F839-7CCA-4729-B27B-5C83B7D40E1C}">
      <dsp:nvSpPr>
        <dsp:cNvPr id="0" name=""/>
        <dsp:cNvSpPr/>
      </dsp:nvSpPr>
      <dsp:spPr>
        <a:xfrm>
          <a:off x="0" y="714610"/>
          <a:ext cx="5486400" cy="357015"/>
        </a:xfrm>
        <a:prstGeom prst="roundRect">
          <a:avLst/>
        </a:prstGeom>
        <a:solidFill>
          <a:schemeClr val="accent2"/>
        </a:solidFill>
        <a:ln w="38100" cap="flat" cmpd="sng" algn="ctr">
          <a:solidFill>
            <a:schemeClr val="lt1">
              <a:hueOff val="0"/>
              <a:satOff val="0"/>
              <a:lumOff val="0"/>
              <a:alphaOff val="0"/>
            </a:schemeClr>
          </a:solidFill>
          <a:prstDash val="solid"/>
        </a:ln>
        <a:effectLst>
          <a:outerShdw blurRad="38100" dist="25400" dir="5400000" algn="t" rotWithShape="0">
            <a:srgbClr val="000000">
              <a:alpha val="5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da-DK" sz="1400" b="1" kern="1200"/>
            <a:t>Maskiner der skal anvendes</a:t>
          </a:r>
        </a:p>
      </dsp:txBody>
      <dsp:txXfrm>
        <a:off x="17428" y="732038"/>
        <a:ext cx="5451544" cy="322159"/>
      </dsp:txXfrm>
    </dsp:sp>
    <dsp:sp modelId="{66A87892-2D66-4276-928D-44CAE46D7FB8}">
      <dsp:nvSpPr>
        <dsp:cNvPr id="0" name=""/>
        <dsp:cNvSpPr/>
      </dsp:nvSpPr>
      <dsp:spPr>
        <a:xfrm>
          <a:off x="0" y="1071625"/>
          <a:ext cx="5486400" cy="12751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3970" rIns="78232" bIns="13970" numCol="1" spcCol="1270" anchor="t" anchorCtr="0">
          <a:noAutofit/>
        </a:bodyPr>
        <a:lstStyle/>
        <a:p>
          <a:pPr marL="57150" lvl="1" indent="-57150" algn="l" defTabSz="444500">
            <a:lnSpc>
              <a:spcPct val="90000"/>
            </a:lnSpc>
            <a:spcBef>
              <a:spcPct val="0"/>
            </a:spcBef>
            <a:spcAft>
              <a:spcPct val="20000"/>
            </a:spcAft>
            <a:buChar char="•"/>
          </a:pPr>
          <a:endParaRPr lang="da-DK" sz="1000" kern="1200"/>
        </a:p>
        <a:p>
          <a:pPr marL="57150" lvl="1" indent="-57150" algn="l" defTabSz="488950">
            <a:lnSpc>
              <a:spcPct val="90000"/>
            </a:lnSpc>
            <a:spcBef>
              <a:spcPct val="0"/>
            </a:spcBef>
            <a:spcAft>
              <a:spcPct val="20000"/>
            </a:spcAft>
            <a:buChar char="•"/>
          </a:pPr>
          <a:r>
            <a:rPr lang="da-DK" sz="1100" b="1" kern="1200"/>
            <a:t>Afkorter</a:t>
          </a:r>
        </a:p>
        <a:p>
          <a:pPr marL="57150" lvl="1" indent="-57150" algn="l" defTabSz="488950">
            <a:lnSpc>
              <a:spcPct val="90000"/>
            </a:lnSpc>
            <a:spcBef>
              <a:spcPct val="0"/>
            </a:spcBef>
            <a:spcAft>
              <a:spcPct val="20000"/>
            </a:spcAft>
            <a:buChar char="•"/>
          </a:pPr>
          <a:r>
            <a:rPr lang="da-DK" sz="1100" b="1" kern="1200"/>
            <a:t>Afretter</a:t>
          </a:r>
        </a:p>
        <a:p>
          <a:pPr marL="57150" lvl="1" indent="-57150" algn="l" defTabSz="488950">
            <a:lnSpc>
              <a:spcPct val="90000"/>
            </a:lnSpc>
            <a:spcBef>
              <a:spcPct val="0"/>
            </a:spcBef>
            <a:spcAft>
              <a:spcPct val="20000"/>
            </a:spcAft>
            <a:buChar char="•"/>
          </a:pPr>
          <a:r>
            <a:rPr lang="da-DK" sz="1100" b="1" kern="1200"/>
            <a:t>Tykkelseshøvl/Kehler</a:t>
          </a:r>
        </a:p>
        <a:p>
          <a:pPr marL="57150" lvl="1" indent="-57150" algn="l" defTabSz="488950">
            <a:lnSpc>
              <a:spcPct val="90000"/>
            </a:lnSpc>
            <a:spcBef>
              <a:spcPct val="0"/>
            </a:spcBef>
            <a:spcAft>
              <a:spcPct val="20000"/>
            </a:spcAft>
            <a:buChar char="•"/>
          </a:pPr>
          <a:r>
            <a:rPr lang="da-DK" sz="1100" b="1" kern="1200"/>
            <a:t>Stationær fræser</a:t>
          </a:r>
        </a:p>
        <a:p>
          <a:pPr marL="57150" lvl="1" indent="-57150" algn="l" defTabSz="488950">
            <a:lnSpc>
              <a:spcPct val="90000"/>
            </a:lnSpc>
            <a:spcBef>
              <a:spcPct val="0"/>
            </a:spcBef>
            <a:spcAft>
              <a:spcPct val="20000"/>
            </a:spcAft>
            <a:buChar char="•"/>
          </a:pPr>
          <a:r>
            <a:rPr lang="da-DK" sz="1100" b="1" kern="1200"/>
            <a:t>Rundsav</a:t>
          </a:r>
        </a:p>
        <a:p>
          <a:pPr marL="57150" lvl="1" indent="-57150" algn="l" defTabSz="488950">
            <a:lnSpc>
              <a:spcPct val="90000"/>
            </a:lnSpc>
            <a:spcBef>
              <a:spcPct val="0"/>
            </a:spcBef>
            <a:spcAft>
              <a:spcPct val="20000"/>
            </a:spcAft>
            <a:buChar char="•"/>
          </a:pPr>
          <a:r>
            <a:rPr lang="da-DK" sz="1100" b="1" kern="1200"/>
            <a:t>CNC bearbejdning</a:t>
          </a:r>
        </a:p>
        <a:p>
          <a:pPr marL="57150" lvl="1" indent="-57150" algn="l" defTabSz="488950">
            <a:lnSpc>
              <a:spcPct val="90000"/>
            </a:lnSpc>
            <a:spcBef>
              <a:spcPct val="0"/>
            </a:spcBef>
            <a:spcAft>
              <a:spcPct val="20000"/>
            </a:spcAft>
            <a:buChar char="•"/>
          </a:pPr>
          <a:endParaRPr lang="da-DK" sz="1100" b="1" kern="1200"/>
        </a:p>
      </dsp:txBody>
      <dsp:txXfrm>
        <a:off x="0" y="1071625"/>
        <a:ext cx="5486400" cy="1275195"/>
      </dsp:txXfrm>
    </dsp:sp>
    <dsp:sp modelId="{F875F5DD-6CA3-44E1-8363-54D8E2E5D687}">
      <dsp:nvSpPr>
        <dsp:cNvPr id="0" name=""/>
        <dsp:cNvSpPr/>
      </dsp:nvSpPr>
      <dsp:spPr>
        <a:xfrm>
          <a:off x="0" y="2346821"/>
          <a:ext cx="5486400" cy="181845"/>
        </a:xfrm>
        <a:prstGeom prst="roundRect">
          <a:avLst/>
        </a:prstGeom>
        <a:solidFill>
          <a:schemeClr val="accent2"/>
        </a:solidFill>
        <a:ln w="38100" cap="flat" cmpd="sng" algn="ctr">
          <a:solidFill>
            <a:schemeClr val="lt1">
              <a:hueOff val="0"/>
              <a:satOff val="0"/>
              <a:lumOff val="0"/>
              <a:alphaOff val="0"/>
            </a:schemeClr>
          </a:solidFill>
          <a:prstDash val="solid"/>
        </a:ln>
        <a:effectLst>
          <a:outerShdw blurRad="38100" dist="25400" dir="5400000" algn="t" rotWithShape="0">
            <a:srgbClr val="000000">
              <a:alpha val="5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endParaRPr lang="da-DK" sz="500" b="1" kern="1200"/>
        </a:p>
      </dsp:txBody>
      <dsp:txXfrm>
        <a:off x="8877" y="2355698"/>
        <a:ext cx="5468646" cy="164091"/>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092DB1852944D698D2BEE4FAE448FE"/>
        <w:category>
          <w:name w:val="Generelt"/>
          <w:gallery w:val="placeholder"/>
        </w:category>
        <w:types>
          <w:type w:val="bbPlcHdr"/>
        </w:types>
        <w:behaviors>
          <w:behavior w:val="content"/>
        </w:behaviors>
        <w:guid w:val="{1BC5AD38-D240-4816-8F2C-44D4C959ACAD}"/>
      </w:docPartPr>
      <w:docPartBody>
        <w:p w:rsidR="007B4817" w:rsidRDefault="00D865CB" w:rsidP="00D865CB">
          <w:pPr>
            <w:pStyle w:val="55092DB1852944D698D2BEE4FAE448FE"/>
          </w:pPr>
          <w:r>
            <w:t>[Skriv titlen på dokumentet]</w:t>
          </w:r>
        </w:p>
      </w:docPartBody>
    </w:docPart>
    <w:docPart>
      <w:docPartPr>
        <w:name w:val="1B1E4C043B52473A9E0EDE766B9A864B"/>
        <w:category>
          <w:name w:val="Generelt"/>
          <w:gallery w:val="placeholder"/>
        </w:category>
        <w:types>
          <w:type w:val="bbPlcHdr"/>
        </w:types>
        <w:behaviors>
          <w:behavior w:val="content"/>
        </w:behaviors>
        <w:guid w:val="{3CE7C809-01F7-4BD7-88D4-DBECA27CCABE}"/>
      </w:docPartPr>
      <w:docPartBody>
        <w:p w:rsidR="007B4817" w:rsidRDefault="00D865CB" w:rsidP="00D865CB">
          <w:pPr>
            <w:pStyle w:val="1B1E4C043B52473A9E0EDE766B9A864B"/>
          </w:pPr>
          <w: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altName w:val="Trebuchet MS"/>
    <w:panose1 w:val="020B0403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222"/>
    <w:rsid w:val="0000307B"/>
    <w:rsid w:val="00005E41"/>
    <w:rsid w:val="00036774"/>
    <w:rsid w:val="00081265"/>
    <w:rsid w:val="00083C6D"/>
    <w:rsid w:val="0009632B"/>
    <w:rsid w:val="00097A08"/>
    <w:rsid w:val="000A6934"/>
    <w:rsid w:val="000B7BA8"/>
    <w:rsid w:val="000C147D"/>
    <w:rsid w:val="000E308D"/>
    <w:rsid w:val="000E5205"/>
    <w:rsid w:val="000F13DC"/>
    <w:rsid w:val="000F328C"/>
    <w:rsid w:val="000F7CEA"/>
    <w:rsid w:val="00106C70"/>
    <w:rsid w:val="001106A8"/>
    <w:rsid w:val="0011159B"/>
    <w:rsid w:val="00125EFB"/>
    <w:rsid w:val="00160BE6"/>
    <w:rsid w:val="001B35AA"/>
    <w:rsid w:val="001B3D9F"/>
    <w:rsid w:val="001B507E"/>
    <w:rsid w:val="001D396B"/>
    <w:rsid w:val="001E551D"/>
    <w:rsid w:val="001F6AEF"/>
    <w:rsid w:val="002024BF"/>
    <w:rsid w:val="00230246"/>
    <w:rsid w:val="00236AA7"/>
    <w:rsid w:val="00243211"/>
    <w:rsid w:val="002610CA"/>
    <w:rsid w:val="00286E94"/>
    <w:rsid w:val="002A01FD"/>
    <w:rsid w:val="002A26B5"/>
    <w:rsid w:val="002C5228"/>
    <w:rsid w:val="00326222"/>
    <w:rsid w:val="00342EEB"/>
    <w:rsid w:val="00383F9C"/>
    <w:rsid w:val="003932F4"/>
    <w:rsid w:val="003F171F"/>
    <w:rsid w:val="003F296C"/>
    <w:rsid w:val="00412EC2"/>
    <w:rsid w:val="00425550"/>
    <w:rsid w:val="00427EEB"/>
    <w:rsid w:val="004368CC"/>
    <w:rsid w:val="004404A2"/>
    <w:rsid w:val="00453402"/>
    <w:rsid w:val="00487529"/>
    <w:rsid w:val="004B5230"/>
    <w:rsid w:val="004B6BC4"/>
    <w:rsid w:val="004E3AE4"/>
    <w:rsid w:val="004E79CA"/>
    <w:rsid w:val="004F0BC5"/>
    <w:rsid w:val="0050143D"/>
    <w:rsid w:val="00526BBE"/>
    <w:rsid w:val="00596348"/>
    <w:rsid w:val="005A10B5"/>
    <w:rsid w:val="005B5BA7"/>
    <w:rsid w:val="005E6B2B"/>
    <w:rsid w:val="0060128A"/>
    <w:rsid w:val="00612C9D"/>
    <w:rsid w:val="006131DE"/>
    <w:rsid w:val="00614468"/>
    <w:rsid w:val="00615F75"/>
    <w:rsid w:val="00624160"/>
    <w:rsid w:val="00633BCE"/>
    <w:rsid w:val="00635287"/>
    <w:rsid w:val="00675831"/>
    <w:rsid w:val="006B05E6"/>
    <w:rsid w:val="006C3776"/>
    <w:rsid w:val="006D5F90"/>
    <w:rsid w:val="006D5FCE"/>
    <w:rsid w:val="006D7AD5"/>
    <w:rsid w:val="006F1109"/>
    <w:rsid w:val="006F5158"/>
    <w:rsid w:val="0072288B"/>
    <w:rsid w:val="00723F86"/>
    <w:rsid w:val="00724D73"/>
    <w:rsid w:val="007274D9"/>
    <w:rsid w:val="007378CE"/>
    <w:rsid w:val="00742DF8"/>
    <w:rsid w:val="007463C3"/>
    <w:rsid w:val="007514B5"/>
    <w:rsid w:val="00756F6D"/>
    <w:rsid w:val="00761055"/>
    <w:rsid w:val="0076204A"/>
    <w:rsid w:val="00781DFD"/>
    <w:rsid w:val="00783633"/>
    <w:rsid w:val="007A42CF"/>
    <w:rsid w:val="007A6271"/>
    <w:rsid w:val="007B158A"/>
    <w:rsid w:val="007B4817"/>
    <w:rsid w:val="007C330E"/>
    <w:rsid w:val="007D54D2"/>
    <w:rsid w:val="00805C65"/>
    <w:rsid w:val="0080752A"/>
    <w:rsid w:val="00834B18"/>
    <w:rsid w:val="00836AD5"/>
    <w:rsid w:val="00841250"/>
    <w:rsid w:val="00864006"/>
    <w:rsid w:val="00864B7D"/>
    <w:rsid w:val="008758DB"/>
    <w:rsid w:val="00876D1B"/>
    <w:rsid w:val="008B15B6"/>
    <w:rsid w:val="008C0640"/>
    <w:rsid w:val="008C2C38"/>
    <w:rsid w:val="008C5716"/>
    <w:rsid w:val="008D70EC"/>
    <w:rsid w:val="009156E6"/>
    <w:rsid w:val="009172AA"/>
    <w:rsid w:val="0092722C"/>
    <w:rsid w:val="0094503D"/>
    <w:rsid w:val="009569E9"/>
    <w:rsid w:val="009656B1"/>
    <w:rsid w:val="00967468"/>
    <w:rsid w:val="0099564B"/>
    <w:rsid w:val="009D5340"/>
    <w:rsid w:val="00A07506"/>
    <w:rsid w:val="00A43E73"/>
    <w:rsid w:val="00A52BEB"/>
    <w:rsid w:val="00A63863"/>
    <w:rsid w:val="00A718FB"/>
    <w:rsid w:val="00A724D4"/>
    <w:rsid w:val="00AB2784"/>
    <w:rsid w:val="00AE6330"/>
    <w:rsid w:val="00AF4A1C"/>
    <w:rsid w:val="00B13BF9"/>
    <w:rsid w:val="00B2318A"/>
    <w:rsid w:val="00B26D74"/>
    <w:rsid w:val="00B42A2A"/>
    <w:rsid w:val="00B52854"/>
    <w:rsid w:val="00B572BB"/>
    <w:rsid w:val="00B72620"/>
    <w:rsid w:val="00B874D8"/>
    <w:rsid w:val="00BA0434"/>
    <w:rsid w:val="00BD0402"/>
    <w:rsid w:val="00BE1CEB"/>
    <w:rsid w:val="00BF00A1"/>
    <w:rsid w:val="00BF1BFB"/>
    <w:rsid w:val="00BF3E5F"/>
    <w:rsid w:val="00C0032F"/>
    <w:rsid w:val="00C034D5"/>
    <w:rsid w:val="00C33E0A"/>
    <w:rsid w:val="00C364DC"/>
    <w:rsid w:val="00C41AE3"/>
    <w:rsid w:val="00C43518"/>
    <w:rsid w:val="00C66D3B"/>
    <w:rsid w:val="00C8285A"/>
    <w:rsid w:val="00CB2256"/>
    <w:rsid w:val="00D03219"/>
    <w:rsid w:val="00D22FBC"/>
    <w:rsid w:val="00D37BDC"/>
    <w:rsid w:val="00D40F16"/>
    <w:rsid w:val="00D437C2"/>
    <w:rsid w:val="00D47EF1"/>
    <w:rsid w:val="00D5534B"/>
    <w:rsid w:val="00D6578C"/>
    <w:rsid w:val="00D865CB"/>
    <w:rsid w:val="00D91C58"/>
    <w:rsid w:val="00DB3CAE"/>
    <w:rsid w:val="00DF3011"/>
    <w:rsid w:val="00E04B54"/>
    <w:rsid w:val="00E14650"/>
    <w:rsid w:val="00E165B2"/>
    <w:rsid w:val="00E50ABA"/>
    <w:rsid w:val="00E87089"/>
    <w:rsid w:val="00EB3A7C"/>
    <w:rsid w:val="00EE50D9"/>
    <w:rsid w:val="00F314ED"/>
    <w:rsid w:val="00F371CF"/>
    <w:rsid w:val="00F52620"/>
    <w:rsid w:val="00F927F5"/>
    <w:rsid w:val="00FD163E"/>
    <w:rsid w:val="00FD31FF"/>
    <w:rsid w:val="00FE530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spacing w:before="300" w:after="40" w:line="240" w:lineRule="auto"/>
      <w:outlineLvl w:val="0"/>
    </w:pPr>
    <w:rPr>
      <w:rFonts w:asciiTheme="majorHAnsi" w:eastAsiaTheme="minorHAnsi" w:hAnsiTheme="majorHAnsi" w:cs="Times New Roman"/>
      <w:b/>
      <w:color w:val="2F5496" w:themeColor="accent1" w:themeShade="BF"/>
      <w:spacing w:val="20"/>
      <w:sz w:val="28"/>
      <w:szCs w:val="28"/>
    </w:rPr>
  </w:style>
  <w:style w:type="paragraph" w:styleId="Overskrift2">
    <w:name w:val="heading 2"/>
    <w:basedOn w:val="Normal"/>
    <w:next w:val="Normal"/>
    <w:link w:val="Overskrift2Tegn"/>
    <w:uiPriority w:val="9"/>
    <w:qFormat/>
    <w:pPr>
      <w:spacing w:before="240" w:after="40" w:line="240" w:lineRule="auto"/>
      <w:outlineLvl w:val="1"/>
    </w:pPr>
    <w:rPr>
      <w:rFonts w:asciiTheme="majorHAnsi" w:eastAsiaTheme="minorHAnsi" w:hAnsiTheme="majorHAnsi" w:cs="Times New Roman"/>
      <w:b/>
      <w:color w:val="2F5496" w:themeColor="accent1" w:themeShade="BF"/>
      <w:spacing w:val="20"/>
      <w:sz w:val="24"/>
      <w:szCs w:val="24"/>
    </w:rPr>
  </w:style>
  <w:style w:type="paragraph" w:styleId="Overskrift3">
    <w:name w:val="heading 3"/>
    <w:basedOn w:val="Normal"/>
    <w:next w:val="Normal"/>
    <w:link w:val="Overskrift3Tegn"/>
    <w:uiPriority w:val="9"/>
    <w:qFormat/>
    <w:pPr>
      <w:spacing w:before="200" w:after="40" w:line="240" w:lineRule="auto"/>
      <w:outlineLvl w:val="2"/>
    </w:pPr>
    <w:rPr>
      <w:rFonts w:asciiTheme="majorHAnsi" w:eastAsiaTheme="minorHAnsi" w:hAnsiTheme="majorHAnsi" w:cs="Times New Roman"/>
      <w:b/>
      <w:color w:val="4472C4" w:themeColor="accent1"/>
      <w:spacing w:val="2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E39540493DE4AB083ABAF771746DA8C">
    <w:name w:val="2E39540493DE4AB083ABAF771746DA8C"/>
  </w:style>
  <w:style w:type="paragraph" w:customStyle="1" w:styleId="ED69BFE9CCCA4E70A0DB1D3B6562F6E1">
    <w:name w:val="ED69BFE9CCCA4E70A0DB1D3B6562F6E1"/>
  </w:style>
  <w:style w:type="character" w:customStyle="1" w:styleId="Overskrift1Tegn">
    <w:name w:val="Overskrift 1 Tegn"/>
    <w:basedOn w:val="Standardskrifttypeiafsnit"/>
    <w:link w:val="Overskrift1"/>
    <w:uiPriority w:val="9"/>
    <w:rPr>
      <w:rFonts w:asciiTheme="majorHAnsi" w:eastAsiaTheme="minorHAnsi" w:hAnsiTheme="majorHAnsi" w:cs="Times New Roman"/>
      <w:b/>
      <w:color w:val="2F5496" w:themeColor="accent1" w:themeShade="BF"/>
      <w:spacing w:val="20"/>
      <w:sz w:val="28"/>
      <w:szCs w:val="28"/>
    </w:rPr>
  </w:style>
  <w:style w:type="character" w:customStyle="1" w:styleId="Overskrift2Tegn">
    <w:name w:val="Overskrift 2 Tegn"/>
    <w:basedOn w:val="Standardskrifttypeiafsnit"/>
    <w:link w:val="Overskrift2"/>
    <w:uiPriority w:val="9"/>
    <w:rPr>
      <w:rFonts w:asciiTheme="majorHAnsi" w:eastAsiaTheme="minorHAnsi" w:hAnsiTheme="majorHAnsi" w:cs="Times New Roman"/>
      <w:b/>
      <w:color w:val="2F5496" w:themeColor="accent1" w:themeShade="BF"/>
      <w:spacing w:val="20"/>
      <w:sz w:val="24"/>
      <w:szCs w:val="24"/>
    </w:rPr>
  </w:style>
  <w:style w:type="character" w:customStyle="1" w:styleId="Overskrift3Tegn">
    <w:name w:val="Overskrift 3 Tegn"/>
    <w:basedOn w:val="Standardskrifttypeiafsnit"/>
    <w:link w:val="Overskrift3"/>
    <w:uiPriority w:val="9"/>
    <w:rPr>
      <w:rFonts w:asciiTheme="majorHAnsi" w:eastAsiaTheme="minorHAnsi" w:hAnsiTheme="majorHAnsi" w:cs="Times New Roman"/>
      <w:b/>
      <w:color w:val="4472C4" w:themeColor="accent1"/>
      <w:spacing w:val="20"/>
      <w:sz w:val="24"/>
      <w:szCs w:val="24"/>
    </w:rPr>
  </w:style>
  <w:style w:type="character" w:styleId="Pladsholdertekst">
    <w:name w:val="Placeholder Text"/>
    <w:basedOn w:val="Standardskrifttypeiafsnit"/>
    <w:uiPriority w:val="99"/>
    <w:semiHidden/>
    <w:rPr>
      <w:color w:val="808080"/>
    </w:rPr>
  </w:style>
  <w:style w:type="paragraph" w:customStyle="1" w:styleId="E864F935EC224CC295CF152C69608632">
    <w:name w:val="E864F935EC224CC295CF152C69608632"/>
  </w:style>
  <w:style w:type="paragraph" w:customStyle="1" w:styleId="A7FFE81EF7B6499AB89B5D742965C721">
    <w:name w:val="A7FFE81EF7B6499AB89B5D742965C721"/>
  </w:style>
  <w:style w:type="paragraph" w:customStyle="1" w:styleId="05DE62A0EDAB4C88ADFA0CD5DEFEAE3E">
    <w:name w:val="05DE62A0EDAB4C88ADFA0CD5DEFEAE3E"/>
    <w:rsid w:val="004B6BC4"/>
  </w:style>
  <w:style w:type="paragraph" w:customStyle="1" w:styleId="98F4E160FDE3483D998504096455AC3A">
    <w:name w:val="98F4E160FDE3483D998504096455AC3A"/>
    <w:rsid w:val="004B6BC4"/>
  </w:style>
  <w:style w:type="paragraph" w:customStyle="1" w:styleId="80EC3F29ED12442AB3FBD8CECB271371">
    <w:name w:val="80EC3F29ED12442AB3FBD8CECB271371"/>
    <w:rsid w:val="00EE50D9"/>
  </w:style>
  <w:style w:type="paragraph" w:customStyle="1" w:styleId="41C2BA36BD19490F89FF3E39B6765D69">
    <w:name w:val="41C2BA36BD19490F89FF3E39B6765D69"/>
    <w:rsid w:val="00D865CB"/>
  </w:style>
  <w:style w:type="paragraph" w:customStyle="1" w:styleId="9CE984DB07D64D0A9F6BD2233FBFF760">
    <w:name w:val="9CE984DB07D64D0A9F6BD2233FBFF760"/>
    <w:rsid w:val="00D865CB"/>
  </w:style>
  <w:style w:type="paragraph" w:customStyle="1" w:styleId="6BDDAEEC96ED4393B9B11B8CEE1AC9CF">
    <w:name w:val="6BDDAEEC96ED4393B9B11B8CEE1AC9CF"/>
    <w:rsid w:val="00D865CB"/>
  </w:style>
  <w:style w:type="paragraph" w:customStyle="1" w:styleId="327CA4CA665947A7813E39D576F1E666">
    <w:name w:val="327CA4CA665947A7813E39D576F1E666"/>
    <w:rsid w:val="00D865CB"/>
  </w:style>
  <w:style w:type="paragraph" w:customStyle="1" w:styleId="61DC77A4C7614164887D149E1DA35C4D">
    <w:name w:val="61DC77A4C7614164887D149E1DA35C4D"/>
    <w:rsid w:val="00D865CB"/>
  </w:style>
  <w:style w:type="paragraph" w:customStyle="1" w:styleId="E176FF4C416D4F5B987550C6E8091203">
    <w:name w:val="E176FF4C416D4F5B987550C6E8091203"/>
    <w:rsid w:val="00D865CB"/>
  </w:style>
  <w:style w:type="paragraph" w:customStyle="1" w:styleId="35B925B88E994B5683F50C4BE71F8ECB">
    <w:name w:val="35B925B88E994B5683F50C4BE71F8ECB"/>
    <w:rsid w:val="00D865CB"/>
  </w:style>
  <w:style w:type="paragraph" w:customStyle="1" w:styleId="F0C5ED0F5DBC4851A72049D64C25B7C3">
    <w:name w:val="F0C5ED0F5DBC4851A72049D64C25B7C3"/>
    <w:rsid w:val="00D865CB"/>
  </w:style>
  <w:style w:type="paragraph" w:customStyle="1" w:styleId="8F86631575B542B285DBEB5B108891D9">
    <w:name w:val="8F86631575B542B285DBEB5B108891D9"/>
    <w:rsid w:val="00D865CB"/>
  </w:style>
  <w:style w:type="paragraph" w:customStyle="1" w:styleId="69638DA6036D4F4EBAE02892DF0D50BD">
    <w:name w:val="69638DA6036D4F4EBAE02892DF0D50BD"/>
    <w:rsid w:val="00D865CB"/>
  </w:style>
  <w:style w:type="paragraph" w:customStyle="1" w:styleId="880FE1E202B9402486BC46F4C947942D">
    <w:name w:val="880FE1E202B9402486BC46F4C947942D"/>
    <w:rsid w:val="00D865CB"/>
  </w:style>
  <w:style w:type="paragraph" w:customStyle="1" w:styleId="6B23F123C7C349C19A7C1005851555BB">
    <w:name w:val="6B23F123C7C349C19A7C1005851555BB"/>
    <w:rsid w:val="00D865CB"/>
  </w:style>
  <w:style w:type="paragraph" w:customStyle="1" w:styleId="4D2E8125905F4F13B7A06AC2FEF3C7B2">
    <w:name w:val="4D2E8125905F4F13B7A06AC2FEF3C7B2"/>
    <w:rsid w:val="00D865CB"/>
  </w:style>
  <w:style w:type="paragraph" w:customStyle="1" w:styleId="C4E7C887A0F9450AA49146D74F3468B2">
    <w:name w:val="C4E7C887A0F9450AA49146D74F3468B2"/>
    <w:rsid w:val="00D865CB"/>
  </w:style>
  <w:style w:type="paragraph" w:customStyle="1" w:styleId="FCFC18F6DD704B749B1C7B967739A699">
    <w:name w:val="FCFC18F6DD704B749B1C7B967739A699"/>
    <w:rsid w:val="00D865CB"/>
  </w:style>
  <w:style w:type="paragraph" w:customStyle="1" w:styleId="3B86EF926C3F4A5F9DC9B344EAB6FAA9">
    <w:name w:val="3B86EF926C3F4A5F9DC9B344EAB6FAA9"/>
    <w:rsid w:val="00D865CB"/>
  </w:style>
  <w:style w:type="paragraph" w:customStyle="1" w:styleId="921BBEADD4534206813B1135F0CED643">
    <w:name w:val="921BBEADD4534206813B1135F0CED643"/>
    <w:rsid w:val="00D865CB"/>
  </w:style>
  <w:style w:type="paragraph" w:customStyle="1" w:styleId="D58B1AB6A36E4F21B5D57C8B995A00E2">
    <w:name w:val="D58B1AB6A36E4F21B5D57C8B995A00E2"/>
    <w:rsid w:val="00D865CB"/>
  </w:style>
  <w:style w:type="paragraph" w:customStyle="1" w:styleId="7E56B67FF4DC40C2B44DEEB9CD9CDE1D">
    <w:name w:val="7E56B67FF4DC40C2B44DEEB9CD9CDE1D"/>
    <w:rsid w:val="00D865CB"/>
  </w:style>
  <w:style w:type="paragraph" w:customStyle="1" w:styleId="5176FCF6CD1C49B49D40671E001F8653">
    <w:name w:val="5176FCF6CD1C49B49D40671E001F8653"/>
    <w:rsid w:val="00D865CB"/>
  </w:style>
  <w:style w:type="paragraph" w:customStyle="1" w:styleId="E3DBBAE43C9E4BE081375C6E8D524938">
    <w:name w:val="E3DBBAE43C9E4BE081375C6E8D524938"/>
    <w:rsid w:val="00D865CB"/>
  </w:style>
  <w:style w:type="paragraph" w:customStyle="1" w:styleId="E58E5D924C4041AE9401595CE98B8F74">
    <w:name w:val="E58E5D924C4041AE9401595CE98B8F74"/>
    <w:rsid w:val="00D865CB"/>
  </w:style>
  <w:style w:type="paragraph" w:customStyle="1" w:styleId="55092DB1852944D698D2BEE4FAE448FE">
    <w:name w:val="55092DB1852944D698D2BEE4FAE448FE"/>
    <w:rsid w:val="00D865CB"/>
  </w:style>
  <w:style w:type="paragraph" w:customStyle="1" w:styleId="1B1E4C043B52473A9E0EDE766B9A864B">
    <w:name w:val="1B1E4C043B52473A9E0EDE766B9A864B"/>
    <w:rsid w:val="00D86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Equity">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2019-06-01T00:00:00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AFBED3BB-861F-47CC-88D1-9AB912DBC269}">
  <ds:schemaRefs>
    <ds:schemaRef ds:uri="http://schemas.microsoft.com/sharepoint/v3/contenttype/forms"/>
  </ds:schemaRefs>
</ds:datastoreItem>
</file>

<file path=customXml/itemProps4.xml><?xml version="1.0" encoding="utf-8"?>
<ds:datastoreItem xmlns:ds="http://schemas.openxmlformats.org/officeDocument/2006/customXml" ds:itemID="{9B48D2B2-3217-40AA-AF49-33C4E9382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(temaet Aktier)</Template>
  <TotalTime>852</TotalTime>
  <Pages>10</Pages>
  <Words>1827</Words>
  <Characters>11145</Characters>
  <Application>Microsoft Office Word</Application>
  <DocSecurity>0</DocSecurity>
  <Lines>92</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2.HF - Maskinsnedker</vt:lpstr>
      <vt:lpstr/>
    </vt:vector>
  </TitlesOfParts>
  <Company>LOKAL UNDERVISNINGSPLAN FOR UDDANNELSEN TIL maskinsnedker - VER.10</Company>
  <LinksUpToDate>false</LinksUpToDate>
  <CharactersWithSpaces>12947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2.HF - Maskinsnedker</dc:title>
  <dc:subject>Undervisningens indhold - SDE-Vejle - Varighed 5 uger</dc:subject>
  <dc:creator>Erik Ploug Sørensen</dc:creator>
  <cp:keywords/>
  <dc:description/>
  <cp:lastModifiedBy>Erik Ploug Sørensen</cp:lastModifiedBy>
  <cp:revision>279</cp:revision>
  <cp:lastPrinted>2018-02-21T08:50:00Z</cp:lastPrinted>
  <dcterms:created xsi:type="dcterms:W3CDTF">2019-02-11T08:33:00Z</dcterms:created>
  <dcterms:modified xsi:type="dcterms:W3CDTF">2022-01-03T12:00:00Z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